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4C4" w:rsidRPr="004A44C4" w:rsidRDefault="00EE281D" w:rsidP="004A44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EE281D">
        <w:rPr>
          <w:rFonts w:ascii="Times New Roman" w:eastAsia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ф-ра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 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44C4" w:rsidRPr="004A44C4" w:rsidRDefault="004A44C4" w:rsidP="004A44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4A44C4" w:rsidRPr="004A44C4" w:rsidRDefault="004A44C4" w:rsidP="004A44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4A44C4" w:rsidRDefault="004A44C4" w:rsidP="00066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44C4" w:rsidRDefault="004A44C4" w:rsidP="00066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6549" w:rsidRDefault="00066549" w:rsidP="00066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>Планируемые рез</w:t>
      </w:r>
      <w:r>
        <w:rPr>
          <w:rFonts w:ascii="Times New Roman" w:hAnsi="Times New Roman"/>
          <w:b/>
          <w:sz w:val="24"/>
          <w:szCs w:val="24"/>
        </w:rPr>
        <w:t>ультаты изучения предмета физическая культура (</w:t>
      </w:r>
      <w:r w:rsidRPr="00503EBD">
        <w:rPr>
          <w:rFonts w:ascii="Times New Roman" w:hAnsi="Times New Roman"/>
          <w:b/>
          <w:sz w:val="24"/>
          <w:szCs w:val="24"/>
        </w:rPr>
        <w:t>по ФГОС)</w:t>
      </w:r>
    </w:p>
    <w:p w:rsidR="00066549" w:rsidRPr="007B5C70" w:rsidRDefault="00066549" w:rsidP="0006654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</w:t>
      </w:r>
      <w:r w:rsidRPr="007B5C70">
        <w:rPr>
          <w:rFonts w:ascii="Times New Roman" w:hAnsi="Times New Roman"/>
          <w:b/>
          <w:sz w:val="24"/>
        </w:rPr>
        <w:t xml:space="preserve"> класс</w:t>
      </w:r>
    </w:p>
    <w:p w:rsidR="00066549" w:rsidRPr="00B33459" w:rsidRDefault="00066549" w:rsidP="00066549">
      <w:pPr>
        <w:spacing w:after="0" w:line="240" w:lineRule="auto"/>
        <w:ind w:firstLine="708"/>
        <w:rPr>
          <w:rFonts w:ascii="Times New Roman" w:hAnsi="Times New Roman"/>
          <w:b/>
          <w:i/>
          <w:sz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76"/>
        <w:gridCol w:w="1844"/>
        <w:gridCol w:w="3260"/>
        <w:gridCol w:w="6520"/>
      </w:tblGrid>
      <w:tr w:rsidR="00066549" w:rsidRPr="00490213" w:rsidTr="00066549">
        <w:trPr>
          <w:trHeight w:val="28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066549" w:rsidRPr="00490213" w:rsidTr="00066549">
        <w:trPr>
          <w:trHeight w:val="8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549" w:rsidRPr="00490213" w:rsidTr="00066549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как область знаний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066549" w:rsidRPr="00490213" w:rsidRDefault="00066549" w:rsidP="00CC624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 УУД: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 Смысловое чтение.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4. Формирование и развитие экологического мышления, умение применять его в познавательной, коммуникативной, социальной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 и профессиональной ориентации.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66549" w:rsidRPr="00490213" w:rsidRDefault="00066549" w:rsidP="00CC624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расточительном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066549" w:rsidRPr="00490213" w:rsidTr="00066549">
        <w:trPr>
          <w:trHeight w:val="36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066549" w:rsidRPr="00490213" w:rsidRDefault="00066549" w:rsidP="00CC624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проводить занятия </w:t>
            </w: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1.Умение организовывать учебное сотрудничество и совместную деятельность с учителем и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066549" w:rsidRPr="00490213" w:rsidRDefault="00066549" w:rsidP="00CC624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549" w:rsidRPr="00490213" w:rsidTr="00066549">
        <w:trPr>
          <w:trHeight w:val="8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Физическое совершенствование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комплексы упражнений по профилактике утомления и перенапряжения 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организма, повышению его работоспособности в процессе трудовой и учебной деятельности;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акробатические комбинации из числа хорошо освоенных упражнений;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легкоатлетические упражнения в беге и в прыжках (в длину и высоту);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спуски и торможения на лыжах с пологого склона;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066549" w:rsidRPr="00490213" w:rsidRDefault="00066549" w:rsidP="00066549">
            <w:pPr>
              <w:numPr>
                <w:ilvl w:val="0"/>
                <w:numId w:val="3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066549" w:rsidRPr="00490213" w:rsidRDefault="00066549" w:rsidP="00CC624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осуществлять судейство по одному из осваиваемых видов спорта; 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выполнять тестовые нормативы Всероссийского физкультурно-спортивного комплекса «Готов </w:t>
            </w: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 труду и обороне»;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выполнять технико-тактические действия национальных видов спорта;</w:t>
            </w:r>
          </w:p>
          <w:p w:rsidR="00066549" w:rsidRPr="00490213" w:rsidRDefault="00066549" w:rsidP="00066549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i/>
                <w:sz w:val="20"/>
                <w:szCs w:val="20"/>
              </w:rPr>
              <w:t>проплывать учебную дистанцию вольным стилем.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 УУД</w:t>
            </w: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066549" w:rsidRPr="00490213" w:rsidRDefault="00066549" w:rsidP="00CC624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66549" w:rsidRPr="00490213" w:rsidRDefault="00066549" w:rsidP="00CC624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66549" w:rsidRPr="00490213" w:rsidRDefault="00066549" w:rsidP="00CC62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целостного мировоззрения, соответствующего современному уровню развития науки и общественной практики, </w:t>
            </w: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учитывающего социальное, культурное, языковое, духовное многообразие современного мира.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213">
              <w:rPr>
                <w:rStyle w:val="dash041e005f0431005f044b005f0447005f043d005f044b005f0439005f005fchar1char1"/>
                <w:sz w:val="20"/>
                <w:szCs w:val="20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066549" w:rsidRDefault="00066549" w:rsidP="00066549"/>
    <w:p w:rsidR="00066549" w:rsidRDefault="00066549" w:rsidP="00066549">
      <w:pPr>
        <w:rPr>
          <w:rFonts w:ascii="Times New Roman" w:hAnsi="Times New Roman"/>
          <w:b/>
          <w:sz w:val="24"/>
          <w:szCs w:val="24"/>
        </w:rPr>
      </w:pPr>
    </w:p>
    <w:p w:rsidR="00066549" w:rsidRDefault="00066549" w:rsidP="00066549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/>
          <w:b/>
          <w:sz w:val="24"/>
          <w:szCs w:val="24"/>
        </w:rPr>
        <w:t>по физической культуре 6</w:t>
      </w:r>
      <w:r w:rsidRPr="00D715BB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198"/>
        <w:gridCol w:w="1701"/>
      </w:tblGrid>
      <w:tr w:rsidR="00066549" w:rsidRPr="00490213" w:rsidTr="00CC624B">
        <w:tc>
          <w:tcPr>
            <w:tcW w:w="2694" w:type="dxa"/>
          </w:tcPr>
          <w:p w:rsidR="00066549" w:rsidRPr="00FC61F2" w:rsidRDefault="00066549" w:rsidP="00CC62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61F2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11198" w:type="dxa"/>
          </w:tcPr>
          <w:p w:rsidR="00066549" w:rsidRPr="00FC61F2" w:rsidRDefault="00066549" w:rsidP="00CC62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61F2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</w:tcPr>
          <w:p w:rsidR="00066549" w:rsidRPr="00FC61F2" w:rsidRDefault="00066549" w:rsidP="00CC62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61F2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066549" w:rsidRPr="00490213" w:rsidTr="00CC624B">
        <w:trPr>
          <w:trHeight w:val="1783"/>
        </w:trPr>
        <w:tc>
          <w:tcPr>
            <w:tcW w:w="2694" w:type="dxa"/>
            <w:vMerge w:val="restart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 xml:space="preserve">ФИЗИЧЕСКАЯ КУЛЬТУРА КАК ОБЛАСТЬ ЗНАНИЙ 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История и современное развитие физической культуры</w:t>
            </w:r>
          </w:p>
          <w:p w:rsidR="00066549" w:rsidRPr="00490213" w:rsidRDefault="00066549" w:rsidP="001B0D42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Возрождение Олимпийских игр и олимпийского движения</w:t>
            </w:r>
            <w:r w:rsidRPr="00490213">
              <w:rPr>
                <w:rFonts w:ascii="Times New Roman" w:hAnsi="Times New Roman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  <w:r w:rsidR="001B0D42">
              <w:rPr>
                <w:rFonts w:ascii="Times New Roman" w:hAnsi="Times New Roman"/>
              </w:rPr>
              <w:t xml:space="preserve">. </w:t>
            </w:r>
            <w:r w:rsidRPr="00490213">
              <w:rPr>
                <w:rFonts w:ascii="Times New Roman" w:hAnsi="Times New Roman"/>
                <w:i/>
              </w:rPr>
              <w:t>Современные Олимпийские игры:</w:t>
            </w:r>
            <w:r w:rsidRPr="00490213">
              <w:rPr>
                <w:rFonts w:ascii="Times New Roman" w:hAnsi="Times New Roman"/>
              </w:rPr>
              <w:t xml:space="preserve"> Зимние и летние Олимпийские игры; параолимпийские игры;  выдающиеся спортсмены-олимпийцы современности</w:t>
            </w:r>
          </w:p>
        </w:tc>
        <w:tc>
          <w:tcPr>
            <w:tcW w:w="1701" w:type="dxa"/>
          </w:tcPr>
          <w:p w:rsidR="00066549" w:rsidRPr="00490213" w:rsidRDefault="001B0D42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</w:t>
            </w:r>
            <w:r w:rsidR="00066549" w:rsidRPr="00490213">
              <w:rPr>
                <w:rFonts w:ascii="Times New Roman" w:hAnsi="Times New Roman"/>
                <w:b/>
              </w:rPr>
              <w:t>1</w:t>
            </w:r>
          </w:p>
          <w:p w:rsidR="00066549" w:rsidRPr="00490213" w:rsidRDefault="001B0D42" w:rsidP="00CC624B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066549" w:rsidRPr="00490213">
              <w:rPr>
                <w:rFonts w:ascii="Times New Roman" w:hAnsi="Times New Roman"/>
              </w:rPr>
              <w:t>1</w:t>
            </w:r>
          </w:p>
          <w:p w:rsidR="00066549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066549" w:rsidRPr="00490213" w:rsidRDefault="001B0D42" w:rsidP="001B0D4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</w:p>
        </w:tc>
      </w:tr>
      <w:tr w:rsidR="00066549" w:rsidRPr="00490213" w:rsidTr="00CC624B">
        <w:trPr>
          <w:trHeight w:val="761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в процессе занятий</w:t>
            </w:r>
          </w:p>
        </w:tc>
      </w:tr>
      <w:tr w:rsidR="00066549" w:rsidRPr="00490213" w:rsidTr="00CC624B">
        <w:trPr>
          <w:trHeight w:val="803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Современное представление о физической культуре (основные понятия)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процессе занятий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688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Физическая подготовка, ее связь с укреплением здоровья, развитием физических качеств:</w:t>
            </w:r>
            <w:r w:rsidRPr="00490213">
              <w:rPr>
                <w:rFonts w:ascii="Times New Roman" w:hAnsi="Times New Roman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553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Всероссийский физкультурно-спортивный  комплекс «Готов к труду и обороне»:</w:t>
            </w:r>
            <w:r w:rsidRPr="00490213">
              <w:rPr>
                <w:rFonts w:ascii="Times New Roman" w:hAnsi="Times New Roman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в процессе занятий</w:t>
            </w:r>
          </w:p>
        </w:tc>
      </w:tr>
      <w:tr w:rsidR="00066549" w:rsidRPr="00490213" w:rsidTr="00CC624B">
        <w:trPr>
          <w:trHeight w:val="809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 xml:space="preserve">Физическая культура человека 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процессе занятий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6549" w:rsidRPr="00490213" w:rsidTr="00CC624B">
        <w:trPr>
          <w:trHeight w:val="556"/>
        </w:trPr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b/>
              </w:rPr>
              <w:t>СПОСОБЫ ДВИГАТЕЛЬНОЙ (ФИЗКУЛЬТУРНОЙ) ДЕЯТЕЛЬНОСТИ</w:t>
            </w: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Организация и проведение самостоятельных занятий физической культурой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1</w:t>
            </w:r>
          </w:p>
        </w:tc>
      </w:tr>
      <w:tr w:rsidR="00066549" w:rsidRPr="00490213" w:rsidTr="00CC624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Оценка эффективности занятий физической культурой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701" w:type="dxa"/>
            <w:vMerge w:val="restart"/>
          </w:tcPr>
          <w:p w:rsidR="00066549" w:rsidRPr="00FC61F2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в процессе занятий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6549" w:rsidRPr="00490213" w:rsidTr="00CC624B">
        <w:trPr>
          <w:trHeight w:val="15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701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58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701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rPr>
          <w:trHeight w:val="57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 xml:space="preserve">Измерение резервов организма (с помощью простейших  функциональных проб): </w:t>
            </w:r>
            <w:r w:rsidRPr="00490213">
              <w:rPr>
                <w:rFonts w:ascii="Times New Roman" w:hAnsi="Times New Roman"/>
                <w:bCs/>
                <w:iCs/>
              </w:rPr>
              <w:t xml:space="preserve">резервного ресурса организма во время «кислородного голодания» </w:t>
            </w:r>
            <w:r w:rsidRPr="00490213">
              <w:rPr>
                <w:rFonts w:ascii="Times New Roman" w:hAnsi="Times New Roman"/>
              </w:rPr>
              <w:t xml:space="preserve">(пробы </w:t>
            </w:r>
            <w:proofErr w:type="spellStart"/>
            <w:r w:rsidRPr="00490213">
              <w:rPr>
                <w:rFonts w:ascii="Times New Roman" w:hAnsi="Times New Roman"/>
              </w:rPr>
              <w:t>Генча</w:t>
            </w:r>
            <w:proofErr w:type="spellEnd"/>
            <w:r w:rsidRPr="00490213">
              <w:rPr>
                <w:rFonts w:ascii="Times New Roman" w:hAnsi="Times New Roman"/>
              </w:rPr>
              <w:t xml:space="preserve"> и Штанге)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</w:tc>
      </w:tr>
      <w:tr w:rsidR="00066549" w:rsidRPr="00490213" w:rsidTr="00CC624B">
        <w:trPr>
          <w:trHeight w:val="979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ФИЗИЧЕСКОЕ СОВЕРШЕНСТВОВАНИЕ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1B0D42" w:rsidRDefault="001B0D42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</w:rPr>
              <w:t>Физкультурно-оздоровительная деятельность</w:t>
            </w:r>
          </w:p>
          <w:p w:rsidR="001B0D42" w:rsidRDefault="001B0D42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6549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FC61F2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C61F2">
              <w:rPr>
                <w:rFonts w:ascii="Times New Roman" w:hAnsi="Times New Roman"/>
              </w:rPr>
              <w:t>4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</w:tc>
      </w:tr>
      <w:tr w:rsidR="00066549" w:rsidRPr="00490213" w:rsidTr="00CC624B">
        <w:tc>
          <w:tcPr>
            <w:tcW w:w="2694" w:type="dxa"/>
            <w:vMerge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</w:t>
            </w:r>
            <w:proofErr w:type="spellStart"/>
            <w:r w:rsidRPr="00490213">
              <w:rPr>
                <w:rFonts w:ascii="Times New Roman" w:hAnsi="Times New Roman"/>
              </w:rPr>
              <w:t>стретчинг</w:t>
            </w:r>
            <w:proofErr w:type="spellEnd"/>
            <w:r w:rsidRPr="00490213">
              <w:rPr>
                <w:rFonts w:ascii="Times New Roman" w:hAnsi="Times New Roman"/>
              </w:rPr>
              <w:t>, китайская гимнастика)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2</w:t>
            </w:r>
          </w:p>
        </w:tc>
      </w:tr>
      <w:tr w:rsidR="00066549" w:rsidRPr="00490213" w:rsidTr="00CC624B">
        <w:tc>
          <w:tcPr>
            <w:tcW w:w="2694" w:type="dxa"/>
            <w:vMerge/>
            <w:tcBorders>
              <w:bottom w:val="nil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1</w:t>
            </w:r>
          </w:p>
        </w:tc>
      </w:tr>
      <w:tr w:rsidR="00066549" w:rsidRPr="00490213" w:rsidTr="00CC624B">
        <w:trPr>
          <w:trHeight w:val="182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b/>
              </w:rPr>
              <w:t>Спортивно-оздоровительная деятельность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Гимнастика с основами акробатики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u w:val="single"/>
              </w:rPr>
              <w:t>Организующие команды и приемы:</w:t>
            </w:r>
            <w:r w:rsidRPr="00490213">
              <w:rPr>
                <w:rFonts w:ascii="Times New Roman" w:hAnsi="Times New Roman"/>
              </w:rPr>
              <w:t xml:space="preserve"> строевой шаг, размыкание и смыка</w:t>
            </w:r>
            <w:r w:rsidRPr="00490213">
              <w:rPr>
                <w:rFonts w:ascii="Times New Roman" w:hAnsi="Times New Roman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Cs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>Акробатические упражнения и комбинации</w:t>
            </w:r>
            <w:r w:rsidRPr="00490213">
              <w:rPr>
                <w:rFonts w:ascii="Times New Roman" w:hAnsi="Times New Roman"/>
                <w:iCs/>
                <w:u w:val="single"/>
              </w:rPr>
              <w:t xml:space="preserve">: </w:t>
            </w:r>
            <w:r w:rsidRPr="00490213">
              <w:rPr>
                <w:rFonts w:ascii="Times New Roman" w:hAnsi="Times New Roman"/>
                <w:iCs/>
              </w:rPr>
              <w:t xml:space="preserve">два кувырка вперёд слитно; «мост» из положения стоя с помощью. </w:t>
            </w:r>
            <w:r w:rsidRPr="00490213">
              <w:rPr>
                <w:rFonts w:ascii="Times New Roman" w:hAnsi="Times New Roman"/>
              </w:rPr>
              <w:t>Акробатические комбинации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rPr>
          <w:trHeight w:val="946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>Опорные  прыжки:</w:t>
            </w:r>
            <w:r w:rsidRPr="00490213">
              <w:rPr>
                <w:rFonts w:ascii="Times New Roman" w:hAnsi="Times New Roman"/>
              </w:rPr>
              <w:t xml:space="preserve"> прыжок ноги врозь (козёл в ширину, высота 100—110 см).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  <w:i/>
              </w:rPr>
              <w:t xml:space="preserve">Упражнения  на  гимнастическом  бревне (девочки): </w:t>
            </w:r>
            <w:r w:rsidRPr="00490213">
              <w:rPr>
                <w:rFonts w:ascii="Times New Roman" w:hAnsi="Times New Roman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Bdr>
                <w:right w:val="single" w:sz="4" w:space="4" w:color="auto"/>
              </w:pBdr>
              <w:spacing w:line="240" w:lineRule="auto"/>
              <w:ind w:left="80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i/>
              </w:rPr>
              <w:t>Упражнения  на  перекладине (мальчики):</w:t>
            </w:r>
            <w:r w:rsidRPr="00490213">
              <w:rPr>
                <w:rFonts w:ascii="Times New Roman" w:hAnsi="Times New Roman"/>
              </w:rPr>
              <w:t xml:space="preserve">  Махом одной и толчком другой подъём переворотом в упор; махом назад соскок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ind w:left="80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</w:rPr>
              <w:t>Упражнения  и  комбинации  на  гимнастических  брусьях: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</w:rPr>
              <w:t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седа на бедре соскок поворотом. Комбинация из ранее изученных элементов.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Ритмическая  гимнастика  с  элементами  хореографии (девочки): </w:t>
            </w:r>
            <w:r w:rsidRPr="00490213">
              <w:rPr>
                <w:rFonts w:ascii="Times New Roman" w:hAnsi="Times New Roman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CC624B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hAnsi="Times New Roman"/>
                <w:b/>
                <w:i/>
              </w:rPr>
              <w:t>Спортивные игры</w:t>
            </w:r>
            <w:r w:rsidRPr="00490213">
              <w:rPr>
                <w:rFonts w:ascii="Times New Roman" w:hAnsi="Times New Roman"/>
                <w:b/>
              </w:rPr>
              <w:t xml:space="preserve"> </w:t>
            </w:r>
            <w:r w:rsidRPr="00490213">
              <w:rPr>
                <w:rFonts w:ascii="Times New Roman" w:hAnsi="Times New Roman"/>
                <w:i/>
                <w:u w:val="single"/>
              </w:rPr>
              <w:t>Технико-тактические действия и приемы игры: баскетбол</w:t>
            </w:r>
          </w:p>
          <w:p w:rsidR="00066549" w:rsidRPr="00490213" w:rsidRDefault="00066549" w:rsidP="00CC62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25</w:t>
            </w:r>
          </w:p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  <w:i/>
                <w:u w:val="single"/>
              </w:rPr>
              <w:t>10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Нападение быстрым прорывом (1:0)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rPr>
          <w:trHeight w:val="322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Правила игры в баскетбол . Игра по правилам мини-баскетбола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 xml:space="preserve">Технико-тактические действия и приемы игры: </w:t>
            </w:r>
            <w:r w:rsidRPr="00490213">
              <w:rPr>
                <w:rFonts w:ascii="Times New Roman" w:hAnsi="Times New Roman"/>
                <w:i/>
              </w:rPr>
              <w:t xml:space="preserve">волейбол: 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eastAsia="Times New Roman" w:hAnsi="Times New Roman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  <w:i/>
                <w:u w:val="single"/>
              </w:rPr>
              <w:t>11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eastAsia="Times New Roman" w:hAnsi="Times New Roman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Нижняя прямая подача мяча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Прямой нападающий удар после подбрасывания мяча партнером;  комбинации из освоенных элементов: прием, передача, удар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90213">
              <w:rPr>
                <w:rFonts w:ascii="Times New Roman" w:eastAsia="Times New Roman" w:hAnsi="Times New Roman"/>
                <w:noProof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490213">
              <w:rPr>
                <w:rFonts w:ascii="Times New Roman" w:hAnsi="Times New Roman"/>
              </w:rPr>
              <w:t>Правила игры в волейбол.</w:t>
            </w:r>
            <w:r w:rsidRPr="00490213">
              <w:rPr>
                <w:rFonts w:ascii="Times New Roman" w:eastAsia="Times New Roman" w:hAnsi="Times New Roman"/>
              </w:rPr>
              <w:t xml:space="preserve"> Игра по упрощенным правилам мини-волейбола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i/>
                <w:u w:val="single"/>
              </w:rPr>
              <w:t>Технико-тактические действия и приемы игры: футбол</w:t>
            </w:r>
          </w:p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noProof/>
              </w:rPr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  <w:i/>
                <w:u w:val="single"/>
              </w:rPr>
              <w:t>4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noProof/>
              </w:rPr>
            </w:pPr>
            <w:r w:rsidRPr="00490213">
              <w:rPr>
                <w:rFonts w:ascii="Times New Roman" w:hAnsi="Times New Roman" w:cs="Times New Roman"/>
                <w:noProof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  <w:r w:rsidRPr="00490213">
              <w:rPr>
                <w:rFonts w:ascii="Times New Roman" w:hAnsi="Times New Roman"/>
                <w:noProof/>
              </w:rPr>
              <w:t>Остановка летящего мяча внутренней и наружной стороной стоны и подошвой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  <w:r w:rsidRPr="00490213">
              <w:rPr>
                <w:rFonts w:ascii="Times New Roman" w:hAnsi="Times New Roman"/>
                <w:noProof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Выполнение углового удара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 xml:space="preserve">Правила игры в футбол. </w:t>
            </w:r>
            <w:r w:rsidRPr="00490213">
              <w:rPr>
                <w:rFonts w:ascii="Times New Roman" w:hAnsi="Times New Roman"/>
                <w:noProof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90213">
              <w:rPr>
                <w:rFonts w:ascii="Times New Roman" w:hAnsi="Times New Roman" w:cs="Times New Roman"/>
                <w:b/>
                <w:i/>
              </w:rPr>
              <w:t>Плавание</w:t>
            </w:r>
          </w:p>
          <w:p w:rsidR="00066549" w:rsidRPr="00490213" w:rsidRDefault="00066549" w:rsidP="00CC624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Подводящие упражнения в лежании на воде, всплывании и скольжении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16"/>
              </w:rPr>
            </w:pPr>
            <w:r w:rsidRPr="00490213">
              <w:rPr>
                <w:rFonts w:ascii="Times New Roman" w:eastAsia="Times New Roman" w:hAnsi="Times New Roman"/>
                <w:color w:val="000000"/>
                <w:spacing w:val="16"/>
              </w:rPr>
              <w:t>Специальные плавательные упражнения для изучения кроля спине, брасса. Повороты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90213">
              <w:rPr>
                <w:rFonts w:ascii="Times New Roman" w:eastAsia="Times New Roman" w:hAnsi="Times New Roman"/>
                <w:color w:val="000000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490213">
              <w:rPr>
                <w:rFonts w:ascii="Times New Roman" w:eastAsia="Times New Roman" w:hAnsi="Times New Roman"/>
                <w:color w:val="000000"/>
              </w:rPr>
              <w:t>Правила соревнований и определение победителя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</w:rPr>
            </w:pPr>
            <w:r w:rsidRPr="00490213">
              <w:rPr>
                <w:rFonts w:ascii="Times New Roman" w:eastAsia="Times New Roman" w:hAnsi="Times New Roman"/>
                <w:b/>
                <w:i/>
              </w:rPr>
              <w:t>Легкая атлетика</w:t>
            </w:r>
          </w:p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490213">
              <w:rPr>
                <w:rFonts w:ascii="Times New Roman" w:eastAsia="Times New Roman" w:hAnsi="Times New Roman"/>
                <w:u w:val="single"/>
              </w:rPr>
              <w:t xml:space="preserve">Беговые упражнения:  </w:t>
            </w:r>
            <w:r w:rsidRPr="00490213">
              <w:rPr>
                <w:rFonts w:ascii="Times New Roman" w:eastAsia="Times New Roman" w:hAnsi="Times New Roman"/>
                <w:i/>
              </w:rPr>
              <w:t>Бег на короткие дистанции:</w:t>
            </w:r>
            <w:r w:rsidRPr="00490213">
              <w:rPr>
                <w:rFonts w:ascii="Times New Roman" w:eastAsia="Times New Roman" w:hAnsi="Times New Roman"/>
                <w:u w:val="single"/>
              </w:rPr>
              <w:t xml:space="preserve"> </w:t>
            </w:r>
            <w:r w:rsidRPr="00490213">
              <w:rPr>
                <w:rFonts w:ascii="Times New Roman" w:eastAsia="Times New Roman" w:hAnsi="Times New Roman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90213">
                <w:rPr>
                  <w:rFonts w:ascii="Times New Roman" w:eastAsia="Times New Roman" w:hAnsi="Times New Roman"/>
                </w:rPr>
                <w:t>60 м</w:t>
              </w:r>
            </w:smartTag>
            <w:r w:rsidRPr="00490213">
              <w:rPr>
                <w:rFonts w:ascii="Times New Roman" w:eastAsia="Times New Roman" w:hAnsi="Times New Roman"/>
              </w:rPr>
              <w:t xml:space="preserve">; челночный бег; </w:t>
            </w:r>
            <w:r w:rsidRPr="00490213">
              <w:rPr>
                <w:rFonts w:ascii="Times New Roman" w:eastAsia="Times New Roman" w:hAnsi="Times New Roman"/>
                <w:i/>
              </w:rPr>
              <w:t>Бег на средние дистанции:</w:t>
            </w:r>
            <w:r w:rsidRPr="00490213">
              <w:rPr>
                <w:rFonts w:ascii="Times New Roman" w:eastAsia="Times New Roman" w:hAnsi="Times New Roman"/>
              </w:rPr>
              <w:t xml:space="preserve"> бег</w:t>
            </w:r>
            <w:r w:rsidRPr="00490213">
              <w:rPr>
                <w:rFonts w:ascii="Times New Roman" w:hAnsi="Times New Roman"/>
              </w:rPr>
              <w:t xml:space="preserve"> в равномерном темпе (до 15</w:t>
            </w:r>
            <w:r w:rsidRPr="00490213">
              <w:rPr>
                <w:rFonts w:ascii="Times New Roman" w:eastAsia="Times New Roman" w:hAnsi="Times New Roman"/>
              </w:rPr>
              <w:t xml:space="preserve"> минут); бег с преодолением препятствий; </w:t>
            </w:r>
            <w:r w:rsidRPr="00490213">
              <w:rPr>
                <w:rFonts w:ascii="Times New Roman" w:eastAsia="Times New Roman" w:hAnsi="Times New Roman"/>
                <w:i/>
              </w:rPr>
              <w:t>Кроссовая подготовка:</w:t>
            </w:r>
            <w:r w:rsidRPr="00490213">
              <w:rPr>
                <w:rFonts w:ascii="Times New Roman" w:eastAsia="Times New Roman" w:hAnsi="Times New Roman"/>
              </w:rPr>
              <w:t xml:space="preserve"> </w:t>
            </w:r>
            <w:r w:rsidRPr="00490213">
              <w:rPr>
                <w:rFonts w:ascii="Times New Roman" w:hAnsi="Times New Roman"/>
              </w:rPr>
              <w:t>Бег 15</w:t>
            </w:r>
            <w:r w:rsidRPr="00490213">
              <w:rPr>
                <w:rFonts w:ascii="Times New Roman" w:eastAsia="Times New Roman" w:hAnsi="Times New Roman"/>
              </w:rPr>
              <w:t>00 м; бег 2000 м (б/у)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490213">
              <w:rPr>
                <w:rFonts w:ascii="Times New Roman" w:eastAsia="Times New Roman" w:hAnsi="Times New Roman"/>
                <w:u w:val="single"/>
              </w:rPr>
              <w:t>Прыжковые упражнения:</w:t>
            </w:r>
            <w:r w:rsidRPr="00490213">
              <w:rPr>
                <w:rFonts w:ascii="Times New Roman" w:eastAsia="Times New Roman" w:hAnsi="Times New Roman"/>
              </w:rPr>
              <w:t xml:space="preserve"> прыжок в длину с</w:t>
            </w:r>
            <w:r w:rsidRPr="00490213">
              <w:rPr>
                <w:rFonts w:ascii="Times New Roman" w:eastAsia="Times New Roman" w:hAnsi="Times New Roman"/>
                <w:i/>
              </w:rPr>
              <w:t xml:space="preserve"> </w:t>
            </w:r>
            <w:r w:rsidRPr="00490213">
              <w:rPr>
                <w:rFonts w:ascii="Times New Roman" w:eastAsia="Times New Roman" w:hAnsi="Times New Roman"/>
              </w:rPr>
              <w:t>разбега способом «согнув ноги»; прыжок в высоту с разбега способом «перешагивание»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490213">
              <w:rPr>
                <w:rFonts w:ascii="Times New Roman" w:eastAsia="Times New Roman" w:hAnsi="Times New Roman"/>
                <w:u w:val="single"/>
              </w:rPr>
              <w:t>Метание малого мяча:</w:t>
            </w:r>
            <w:r w:rsidRPr="00490213">
              <w:rPr>
                <w:rFonts w:ascii="Times New Roman" w:eastAsia="Times New Roman" w:hAnsi="Times New Roman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цель (1х1) с расстояния 8-10 м, 4 -5 бросковых шагов на дальность и заданное расстояние; броски набивного мяча двумя руками (2 кг)  различными способами;</w:t>
            </w:r>
            <w:r w:rsidRPr="00490213">
              <w:rPr>
                <w:rFonts w:ascii="Times New Roman" w:eastAsia="Times New Roman" w:hAnsi="Times New Roman"/>
                <w:u w:val="single"/>
              </w:rPr>
              <w:t xml:space="preserve"> </w:t>
            </w:r>
            <w:r w:rsidRPr="00490213">
              <w:rPr>
                <w:rFonts w:ascii="Times New Roman" w:eastAsia="Times New Roman" w:hAnsi="Times New Roman"/>
              </w:rPr>
              <w:t>метание набивного мяча(1 кг) на результат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u w:val="single"/>
              </w:rPr>
            </w:pPr>
            <w:r w:rsidRPr="00490213">
              <w:rPr>
                <w:rFonts w:ascii="Times New Roman" w:hAnsi="Times New Roman"/>
                <w:b/>
                <w:i/>
              </w:rPr>
              <w:t>Лыжные гонки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Передвижения на лыжах разными способами </w:t>
            </w:r>
            <w:r w:rsidRPr="00490213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490213">
              <w:rPr>
                <w:rFonts w:ascii="Times New Roman" w:hAnsi="Times New Roman"/>
              </w:rPr>
              <w:t>двухшажный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ход;</w:t>
            </w:r>
            <w:r w:rsidRPr="00490213">
              <w:rPr>
                <w:rFonts w:ascii="Times New Roman" w:hAnsi="Times New Roman"/>
                <w:u w:val="single"/>
              </w:rPr>
              <w:t xml:space="preserve"> </w:t>
            </w:r>
            <w:r w:rsidRPr="00490213">
              <w:rPr>
                <w:rFonts w:ascii="Times New Roman" w:hAnsi="Times New Roman"/>
              </w:rPr>
              <w:t xml:space="preserve">одновременный </w:t>
            </w:r>
            <w:proofErr w:type="spellStart"/>
            <w:r w:rsidRPr="00490213">
              <w:rPr>
                <w:rFonts w:ascii="Times New Roman" w:hAnsi="Times New Roman"/>
              </w:rPr>
              <w:t>двухшажный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и </w:t>
            </w:r>
            <w:proofErr w:type="spellStart"/>
            <w:r w:rsidRPr="00490213">
              <w:rPr>
                <w:rFonts w:ascii="Times New Roman" w:hAnsi="Times New Roman"/>
              </w:rPr>
              <w:t>бесшажный</w:t>
            </w:r>
            <w:proofErr w:type="spellEnd"/>
            <w:r w:rsidRPr="00490213">
              <w:rPr>
                <w:rFonts w:ascii="Times New Roman" w:hAnsi="Times New Roman"/>
              </w:rPr>
              <w:t xml:space="preserve"> ходы; прохождение дистанции до  3,5 км.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490213">
              <w:rPr>
                <w:rFonts w:ascii="Times New Roman" w:hAnsi="Times New Roman"/>
                <w:u w:val="single"/>
              </w:rPr>
              <w:t xml:space="preserve">Подъёмы, спуски, повороты, торможения </w:t>
            </w:r>
            <w:r w:rsidRPr="00490213">
              <w:rPr>
                <w:rFonts w:ascii="Times New Roman" w:hAnsi="Times New Roman"/>
              </w:rPr>
              <w:t>подъем «елочкой»; спуски на лыжах; торможение и поворот упором («</w:t>
            </w:r>
            <w:proofErr w:type="spellStart"/>
            <w:r w:rsidRPr="00490213">
              <w:rPr>
                <w:rFonts w:ascii="Times New Roman" w:hAnsi="Times New Roman"/>
              </w:rPr>
              <w:t>полуплугом</w:t>
            </w:r>
            <w:proofErr w:type="spellEnd"/>
            <w:r w:rsidRPr="00490213">
              <w:rPr>
                <w:rFonts w:ascii="Times New Roman" w:hAnsi="Times New Roman"/>
              </w:rPr>
              <w:t xml:space="preserve">»). </w:t>
            </w:r>
            <w:proofErr w:type="spellStart"/>
            <w:r w:rsidRPr="00490213">
              <w:rPr>
                <w:rFonts w:ascii="Times New Roman" w:hAnsi="Times New Roman"/>
              </w:rPr>
              <w:t>Перелезание</w:t>
            </w:r>
            <w:proofErr w:type="spellEnd"/>
            <w:r w:rsidRPr="00490213">
              <w:rPr>
                <w:rFonts w:ascii="Times New Roman" w:hAnsi="Times New Roman"/>
              </w:rPr>
              <w:t xml:space="preserve"> на лыжах через препятствие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ED41AC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proofErr w:type="spellStart"/>
            <w:r w:rsidRPr="00490213">
              <w:rPr>
                <w:rFonts w:ascii="Times New Roman" w:hAnsi="Times New Roman"/>
                <w:b/>
                <w:i/>
              </w:rPr>
              <w:t>Прикладно</w:t>
            </w:r>
            <w:proofErr w:type="spellEnd"/>
            <w:r w:rsidRPr="00490213">
              <w:rPr>
                <w:rFonts w:ascii="Times New Roman" w:hAnsi="Times New Roman"/>
                <w:b/>
                <w:i/>
              </w:rPr>
              <w:t>-ориентированная физкультурная деятельность</w:t>
            </w:r>
          </w:p>
          <w:p w:rsidR="00066549" w:rsidRPr="00FC61F2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Прикладная физическая подготовка:</w:t>
            </w:r>
            <w:r w:rsidRPr="00490213">
              <w:rPr>
                <w:rFonts w:ascii="Times New Roman" w:hAnsi="Times New Roman"/>
                <w:u w:val="single"/>
              </w:rPr>
              <w:t xml:space="preserve"> </w:t>
            </w:r>
            <w:r w:rsidRPr="00490213">
              <w:rPr>
                <w:rFonts w:ascii="Times New Roman" w:hAnsi="Times New Roman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490213">
              <w:rPr>
                <w:rFonts w:ascii="Times New Roman" w:hAnsi="Times New Roman"/>
              </w:rPr>
              <w:t>перелазание</w:t>
            </w:r>
            <w:proofErr w:type="spellEnd"/>
            <w:r w:rsidRPr="00490213">
              <w:rPr>
                <w:rFonts w:ascii="Times New Roman" w:hAnsi="Times New Roman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1ч </w:t>
            </w:r>
            <w:r w:rsidRPr="00490213">
              <w:rPr>
                <w:rFonts w:ascii="Times New Roman" w:hAnsi="Times New Roman"/>
              </w:rPr>
              <w:t>в процессе занятий</w:t>
            </w: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Общефизическая подготовка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066549" w:rsidRPr="00490213" w:rsidTr="00CC624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490213">
              <w:rPr>
                <w:rFonts w:ascii="Times New Roman" w:hAnsi="Times New Roman"/>
                <w:b/>
                <w:i/>
              </w:rPr>
              <w:t>Специальная физическая подготовка</w:t>
            </w:r>
          </w:p>
          <w:p w:rsidR="00066549" w:rsidRPr="00490213" w:rsidRDefault="00066549" w:rsidP="00CC62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213">
              <w:rPr>
                <w:rFonts w:ascii="Times New Roman" w:hAnsi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066549" w:rsidRPr="00490213" w:rsidRDefault="00066549" w:rsidP="00CC624B">
            <w:pPr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:rsidR="00066549" w:rsidRDefault="00066549" w:rsidP="00066549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066549" w:rsidSect="00066549">
          <w:pgSz w:w="16838" w:h="11906" w:orient="landscape"/>
          <w:pgMar w:top="709" w:right="1134" w:bottom="851" w:left="1134" w:header="708" w:footer="708" w:gutter="0"/>
          <w:cols w:space="708"/>
          <w:docGrid w:linePitch="360"/>
        </w:sectPr>
      </w:pPr>
    </w:p>
    <w:p w:rsidR="00EC63E0" w:rsidRDefault="00EC63E0" w:rsidP="0006654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для 6 класса (ФГОС ООО)</w:t>
      </w:r>
    </w:p>
    <w:p w:rsidR="00EC63E0" w:rsidRDefault="00EC63E0" w:rsidP="00EC63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(М.Я. </w:t>
      </w:r>
      <w:proofErr w:type="spellStart"/>
      <w:r>
        <w:rPr>
          <w:rFonts w:ascii="Times New Roman" w:hAnsi="Times New Roman"/>
          <w:sz w:val="24"/>
          <w:szCs w:val="24"/>
        </w:rPr>
        <w:t>Виленский</w:t>
      </w:r>
      <w:proofErr w:type="spellEnd"/>
      <w:r>
        <w:rPr>
          <w:rFonts w:ascii="Times New Roman" w:hAnsi="Times New Roman"/>
          <w:sz w:val="24"/>
          <w:szCs w:val="24"/>
        </w:rPr>
        <w:t>., В.И. Лях., М.: Просвещение, 201</w:t>
      </w:r>
      <w:r w:rsidR="004F31C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</w:p>
    <w:p w:rsidR="00EC63E0" w:rsidRDefault="00EC63E0" w:rsidP="00EC6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63E0" w:rsidRDefault="00EC63E0" w:rsidP="00EC63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="-176" w:tblpY="1"/>
        <w:tblOverlap w:val="never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709"/>
        <w:gridCol w:w="1276"/>
        <w:gridCol w:w="1134"/>
        <w:gridCol w:w="5103"/>
      </w:tblGrid>
      <w:tr w:rsidR="00CB7D5C" w:rsidRPr="007650D1" w:rsidTr="00DE3AD5">
        <w:trPr>
          <w:trHeight w:val="7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  <w:tab w:val="left" w:pos="153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7D5C" w:rsidRPr="007650D1" w:rsidRDefault="005E31C6" w:rsidP="002E32DC">
            <w:pPr>
              <w:tabs>
                <w:tab w:val="left" w:pos="0"/>
                <w:tab w:val="left" w:pos="153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CB7D5C" w:rsidRPr="007650D1" w:rsidTr="00DE3AD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D5C" w:rsidRPr="007650D1" w:rsidRDefault="00CB7D5C" w:rsidP="002E3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D5C" w:rsidRPr="007650D1" w:rsidRDefault="00CB7D5C" w:rsidP="002E3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D5C" w:rsidRPr="007650D1" w:rsidRDefault="00CB7D5C" w:rsidP="002E3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как область знаний.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История и современное развитие физической культуры </w:t>
            </w:r>
          </w:p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1 час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2E32D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Физическая культура как область знаний.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История и современное развитие физической культуры: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Возрождение Олимпийских игр и олимпийского движения. Современные Олимпийские игры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легкой атлетики: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 причины травматизма, понятие «травма», виды травм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CD6FEC" w:rsidRDefault="001A5073" w:rsidP="002E32D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Определяют цел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 возрождения Олимпийских игр.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Характеризуют Олимпийские игры, раскрывают содержание и правила соревнований. Соблюдают правила безопасности на занятиях физической культурой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</w:p>
          <w:p w:rsidR="00CB7D5C" w:rsidRPr="007650D1" w:rsidRDefault="0079301F" w:rsidP="007930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Легкая атлетика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8</w:t>
            </w:r>
            <w:r w:rsidR="00CB7D5C"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2E32D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Физическое совершенствование.</w:t>
            </w:r>
          </w:p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Бег на короткие дистанции. Высокий старт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15-20 м, стартовый разгон. Бег по дистанции (40-50 м).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Организация и планирование самостоятельных занятий по развитию физических качеств: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 физические упражнения в жизни человека; двигательный режим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F7623" w:rsidRDefault="001A5073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76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Описывают технику выполнения высокого старта, осваивают ее самостоятельно, выявляют и устраняют характерные ошибки в процессе усвоения. Взаимодействуют со сверстниками в процессе совместного освоения беговых упражнений, соблюдают правила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 Знают способы организации и планирования самостоятельных занятий, значение физических упражнений и двигательного режима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Высокий старт 15-30м.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Бег по дистанции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(40-50м). Финиширование.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="00262A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62ABE" w:rsidRPr="00262ABE">
              <w:rPr>
                <w:rFonts w:ascii="Times New Roman" w:hAnsi="Times New Roman"/>
                <w:sz w:val="24"/>
                <w:szCs w:val="24"/>
                <w:u w:val="single"/>
              </w:rPr>
              <w:t>Физическое развитие человека.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Физическая подготовка, ее связь с укреплением здоровья, развитием физических качеств: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понятия «физические качества», «физическая подготовка» и «физическая подготовленность»; влияние физической подготовки на укрепление здоровья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1A5073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Соблюдают технику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беговых упражнений.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Взаимодействуют со сверстниками в процессе совместного освоения беговых упражнений, </w:t>
            </w:r>
            <w:r>
              <w:rPr>
                <w:rFonts w:ascii="Times New Roman" w:hAnsi="Times New Roman"/>
                <w:sz w:val="24"/>
                <w:szCs w:val="24"/>
              </w:rPr>
              <w:t>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Челночный бег 3х10м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Способы двигательной (физкультурной) деятельности: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Самонаблюдение и самоконтроль: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1A5073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Описывают технику выполнения беговых упражнений, осваивают ее самостоятельно, выявляют и устраняют характерные ошибки в процессе усвоения. Взаимодействуют со сверстниками в процессе совместного освоения беговых упражнений, соблюдают правила безопасности. Измеряют пульс до, во время и после занятий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заполняют дневник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самоконтроя</w:t>
            </w:r>
            <w:proofErr w:type="spellEnd"/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Бег 60 м на результат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 Развитие быстроты.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Всероссийский физкультурно-спортивный  комплекс «Готов к труду и обороне»: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исторические сведения; требования к уровню физической подготовленности при выполнении нормативов 3 ступени</w:t>
            </w:r>
          </w:p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1A5073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безопасности. Применяют беговые упражнения для развития быстроты. Знакомятся с требованиями ВФСК «ГТО» 3 ступени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Метание мяча в горизонтальную и вертикальную цель (1 х 1) с 8-10 м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Прикладная физическая подготовка: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Метание мяча по движущейся мишени.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</w:rPr>
              <w:t>Подвижная игра «Салки с мячом»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1A5073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Описывают техни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 выполнения метания мяча,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осваивают ее самостоятельно, с предупреждением, выявлением и исправлением типичных ошибок. Взаимодействуют со сверстниками в процессе совместного освоения упражнений,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Метание теннисного мяча с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4 -5 бросковых шагов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заданное расстояние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</w:rPr>
              <w:t xml:space="preserve"> Метание набивного мяча двумя  руками от груди. Комплекс упражнений с гимнастической скакалкой.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Развития скоростно-силовых способностей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913FE6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Соблюдают технику выполнения метания малого и  набивного мяча, с выявлением и исправлением типичных ошибок. Взаимодействуют со сверстниками в процессе совместного освоения упражнений, соблюдают правила безопасности. Применяют упражнения  для развития </w:t>
            </w:r>
            <w:r>
              <w:rPr>
                <w:rFonts w:ascii="Times New Roman" w:hAnsi="Times New Roman"/>
                <w:sz w:val="24"/>
                <w:szCs w:val="24"/>
              </w:rPr>
              <w:t>скоростно-силовых способностей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Прыжок в длину с 7-9 шагов разбега способом «согнув ноги»,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подбор разбега, приземление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Метание набивного мяча (1 кг) на результат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Развитие скоростно-силовых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</w:t>
            </w:r>
            <w:r w:rsidR="00CC62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C624B" w:rsidRPr="00CC624B">
              <w:rPr>
                <w:rFonts w:ascii="Times New Roman" w:hAnsi="Times New Roman"/>
                <w:sz w:val="24"/>
                <w:szCs w:val="24"/>
                <w:u w:val="single"/>
              </w:rPr>
              <w:t>Прикладная физическая подготовка</w:t>
            </w:r>
            <w:r w:rsidR="00CC624B">
              <w:rPr>
                <w:rFonts w:ascii="Times New Roman" w:hAnsi="Times New Roman"/>
                <w:sz w:val="24"/>
                <w:szCs w:val="24"/>
              </w:rPr>
              <w:t>: ходьба, бег и прыжки, выполняемые разными способами в разных условиях.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052DEF" w:rsidRDefault="001A5073" w:rsidP="00052DEF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3F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052D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85984">
              <w:rPr>
                <w:rFonts w:ascii="Times New Roman" w:hAnsi="Times New Roman" w:cs="Times New Roman"/>
              </w:rPr>
              <w:t>Оп</w:t>
            </w:r>
            <w:r>
              <w:rPr>
                <w:rFonts w:ascii="Times New Roman" w:hAnsi="Times New Roman" w:cs="Times New Roman"/>
              </w:rPr>
              <w:t>исывают фазы прыжка в длину. Отб</w:t>
            </w:r>
            <w:r w:rsidRPr="00A85984">
              <w:rPr>
                <w:rFonts w:ascii="Times New Roman" w:hAnsi="Times New Roman" w:cs="Times New Roman"/>
              </w:rPr>
              <w:t xml:space="preserve">ирают  и выполняют специальные прыжковые и подводящие упражнения. Взаимодействуют со </w:t>
            </w:r>
            <w:r w:rsidRPr="00A85984">
              <w:rPr>
                <w:rFonts w:ascii="Times New Roman" w:hAnsi="Times New Roman" w:cs="Times New Roman"/>
              </w:rPr>
              <w:lastRenderedPageBreak/>
              <w:t>сверстниками в процессе совместного освоения упражнений, 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Прыжок в длину с 7-9 шагов разбега способом «согнув ноги» на результат.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Метание теннисного мяча на дальность. Упражнения на развитие скоростно-силовых способностей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1A5073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4B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24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85984">
              <w:rPr>
                <w:rFonts w:ascii="Times New Roman" w:hAnsi="Times New Roman" w:cs="Times New Roman"/>
              </w:rPr>
              <w:t>Демонстрируют технику  прыжка в длину с разбега способом «согнув ноги».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CB7D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Физкультурно-оздоровительная деятельность 1 час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B95DA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Физическое совершенствование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Физкультурно-оздоровительная деятельность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Комплексы упражнений для оздоровительных форм занятий физической культурой: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 комплексы утренней гигиенической гимнастики с предметами 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без.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Способы двигательной (физкультурной) деятельности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Подбор  упражнений и составление индивидуальных комплексов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порядок подбора и последовательность упражнений для утренней зарядки (с предметами и без).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Здоровье и здоровый образ жизни: слагаемые ЗОЖ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334B50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Разрабатывают и используют комплексы упражнений для утренней гимнастики с предметами и без. Соблюдают порядок подбора и последовательность упражнений при составлении индивидуальных комплексов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2E32DC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Способы двигательной (физкультурной) деятельности.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Оценка эффективности занятий физической культурой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1 час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Способы двигательной (физкультурной) деятельности: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:  измерение резервов организма (с помощью простейших  функциональных проб): </w:t>
            </w:r>
            <w:r w:rsidRPr="007650D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(пробы </w:t>
            </w:r>
            <w:proofErr w:type="spellStart"/>
            <w:r w:rsidRPr="007650D1">
              <w:rPr>
                <w:rFonts w:ascii="Times New Roman" w:hAnsi="Times New Roman"/>
                <w:sz w:val="24"/>
                <w:szCs w:val="24"/>
              </w:rPr>
              <w:t>Генча</w:t>
            </w:r>
            <w:proofErr w:type="spellEnd"/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и Штанге)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496B21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Измеряют резервные возможности организма и оценивают результаты измерений</w:t>
            </w:r>
          </w:p>
        </w:tc>
      </w:tr>
      <w:tr w:rsidR="00CB7D5C" w:rsidRPr="007650D1" w:rsidTr="00DE3AD5">
        <w:trPr>
          <w:trHeight w:val="585"/>
        </w:trPr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7D5C" w:rsidRPr="007650D1" w:rsidRDefault="00CB7D5C" w:rsidP="007930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Спортивные игры: технико-тактические действия  и приемы игры в баскетбол </w:t>
            </w:r>
            <w:r w:rsidR="0079301F" w:rsidRPr="0079301F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rPr>
          <w:trHeight w:val="1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баскетбол: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Стойки игрока. Перемещения в стойке приставными шагами боком. Правила игры в баскетбол.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496B21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bCs/>
                <w:iCs/>
                <w:spacing w:val="-2"/>
                <w:sz w:val="24"/>
                <w:szCs w:val="24"/>
                <w:lang w:eastAsia="ru-RU"/>
              </w:rPr>
              <w:t xml:space="preserve">Овладевают основными приемами игры в баскетбол.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 со сверстниками  в процессе  совместного  освоения техники игровых приёмов и действий. 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 w:rsidRPr="007650D1"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D37F0B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Осваивают технику передвижений, остановки и поворота. Описывают разучиваемые технические действия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Ловля и передача мяча двумя руками от груди на месте без сопротивления защитника (в парах).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Техника движений и ее основные показатели: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 понятие «техника движений », «двигательное умение» и «двигательный навык»; роль внимания в освоении  техники движений.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D37F0B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Демонстрируют технику ловли и передачи мяча в различных вариантах и сочетаниях. </w:t>
            </w:r>
          </w:p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в парах и группах при выполнении технических действий.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Знают и различают понятия </w:t>
            </w:r>
            <w:r w:rsidRPr="00FA5448">
              <w:rPr>
                <w:rFonts w:ascii="Times New Roman" w:hAnsi="Times New Roman"/>
                <w:sz w:val="24"/>
                <w:szCs w:val="24"/>
              </w:rPr>
              <w:t>«техника движений », «двигательное умение» и «двигательный навык»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Ловля и передача мяча одной рукой от плеча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движении без сопротивления защитника (в парах, тройках, квадрате, круге).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с элементами баскетбола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D37F0B" w:rsidP="00D37F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Демонстрируют технику ловли и передачи мяча в различных вариантах.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Взаимодействуют в парах и группах при выполнении технических действий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ведение мяча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низкой, средней высокой стойке на месте, в движении по прямой, с изменением  скорости. Эстафета  с элементами баскетбола.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265AD6" w:rsidP="00D37F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37F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Демонстрируют технику ловли и передачи мяча в различных вариантах.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Взаимодействуют в парах и группах при выполнении технических действий</w:t>
            </w:r>
          </w:p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Броски двумя руками с места после ведения и ловли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,  с пассивным сопротивлением защитника (максимальное расстояние до корзины 3,60 м).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3B614B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Осваивают технику броска мяча двумя руками.  Взаимодействуют  со сверстниками  в процессе  совместного  освоения техники игровых приёмов и действий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`18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Броски двумя руками в движении после ведения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, с пассивным сопротивлением защитника (максимальное расстояние до корзины 3,60 м). 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Взаимодействие двух игроков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«Отдай мяч и выйди»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44C25" w:rsidRDefault="003B614B" w:rsidP="00244C25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6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244C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Моделируют технику игровых действий и приёмов, варьируют ее в зависимости от ситуаций и условий, возникающих в процессе игровой деятельности.</w:t>
            </w:r>
          </w:p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Демонстрируют технику броска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Выбивание мяча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07CAC" w:rsidRDefault="00A07CA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Описывают технику вырывания  и выбивания мяча</w:t>
            </w:r>
          </w:p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Моделируют технику игровых действий и приёмов, варьируют ее в зависимости от ситуаций и условий, возникающих в процессе игровой деятельности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33763F" w:rsidRDefault="00CB7D5C" w:rsidP="00CB7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1" w:firstLine="10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  <w:t xml:space="preserve"> Нападение быстрым прорывом (1:0)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.</w:t>
            </w:r>
            <w:r w:rsidRPr="007650D1"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  <w:t>Взаимодействие двух игроков «Отдай мяч и выйди».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07CAC" w:rsidRDefault="00A07CA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Моделируют технику игровых действий и приёмов, варьируют ее в зависимости от ситуаций и условий, возникающих в процессе 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игровой деятельности.</w:t>
            </w:r>
          </w:p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Демонстрируют технику броска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  <w:p w:rsidR="0081470B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70B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70B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470B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iCs/>
                <w:spacing w:val="7"/>
                <w:sz w:val="24"/>
                <w:szCs w:val="24"/>
                <w:lang w:eastAsia="ru-RU"/>
              </w:rPr>
              <w:t>Позиционное нападение (5:0) с изменением позиций игроков. Правила игры в баскетбол.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265AD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Понимают и выполняют тактические действия.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Взаимодействуют в парах и группах при выполнении технических действий в баскетболе.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Понимают и выполняют тактические действия.</w:t>
            </w:r>
          </w:p>
        </w:tc>
      </w:tr>
      <w:tr w:rsidR="0081470B" w:rsidRPr="007650D1" w:rsidTr="00CD6FEC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Спортивно - оздоровительная деятельность. </w:t>
            </w:r>
          </w:p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Гим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настика с основами акробатики 8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470B" w:rsidRPr="007650D1" w:rsidTr="00CD6F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деятельность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акробатики. Акробатические упражнения и комбинации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два кувырка вперёд слитно; «мост» из положения стоя с помощью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культуры и спортом (гимнастика)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; первая  помощь при растяжениях и капиллярном кровотечении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iCs/>
                <w:sz w:val="24"/>
                <w:szCs w:val="24"/>
              </w:rPr>
              <w:t>Описывают технику  выполнения упражне</w:t>
            </w:r>
            <w:r w:rsidRPr="00A85984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Разучивают 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 xml:space="preserve"> т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ехнику  кувырка вперёд,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 xml:space="preserve"> предупреждая появлени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е ошибок и соблюдая правила техники безопасности. Используют данные у</w:t>
            </w:r>
            <w:r>
              <w:rPr>
                <w:rFonts w:ascii="Times New Roman" w:hAnsi="Times New Roman"/>
                <w:sz w:val="24"/>
                <w:szCs w:val="24"/>
              </w:rPr>
              <w:t>пражнения для развития гибкости</w:t>
            </w:r>
          </w:p>
        </w:tc>
      </w:tr>
      <w:tr w:rsidR="0081470B" w:rsidRPr="007650D1" w:rsidTr="00CD6FEC">
        <w:trPr>
          <w:trHeight w:val="21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Акробатические упражнения и комбинации: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два кувырка вперёд слитно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«мост» из положения, стоя с помощью в усложненных условиях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 строевой шаг, размыкание и смыка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колоннами.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ind w:left="8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Осваивают 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>технику акробатических упражнений, предупреждая появлени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е ошибок и соблюдая правила   техники безопасности,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 xml:space="preserve"> оказывают  помощь сверстникам при о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своении ими упражнений. Различают строевые команды, чётко выполняют строевые приёмы. Знают причины нарушения осанки</w:t>
            </w:r>
          </w:p>
        </w:tc>
      </w:tr>
      <w:tr w:rsidR="0081470B" w:rsidRPr="007650D1" w:rsidTr="00CD6F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 (6-7 упражнений)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>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Оценка техники осваиваемых упражнений, способы выявления и устранения технических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ошибок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: признаки освоения техники по внутренним ощущениям и способом сравнения результатов.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 нормативы 3 ступени в силовых испытаниях и гибкости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Разрабатывают акробатическую комбинацию,  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>предупреждая появлени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е ошибок и соблюдая правила   техники безопасности,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 xml:space="preserve"> оказывают  помощь сверстникам при о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своении ими упражнений. Используют данные упражнения в  специальной физической подготовке. Выявляют признаки освоения техники и 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сравнивают ее с техникой сверстников. Знают требования к испытаниям ВФСК «ГТО» </w:t>
            </w:r>
          </w:p>
        </w:tc>
      </w:tr>
      <w:tr w:rsidR="0081470B" w:rsidRPr="007650D1" w:rsidTr="00CD6F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 (6-7 упражнений),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с учетом индивидуальных особенностей.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(мальчики-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упражнения  на  перекладине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: махом одной и толчком другой подъём переворотом в упор; махом назад соскок;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девочки - упражнения  на  гимнастическом  бревне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: 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прогнувшись).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Способы двигательной (физкультурной) деятельности: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Демонстрируют акробатическую комбинацию. Осваивают 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>технику висов и упражнений  в  равновесии,  предупреждая появлени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е ошибок и соблюдая правила  техники безопасности,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 xml:space="preserve"> оказывают  помощь сверстникам при о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своении ими упражнений</w:t>
            </w:r>
          </w:p>
        </w:tc>
      </w:tr>
      <w:tr w:rsidR="0081470B" w:rsidRPr="007650D1" w:rsidTr="00CD6F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Опорные  прыжки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: прыжок ноги врозь (козёл в ширину, высота 100 -110 см). </w:t>
            </w:r>
            <w:r w:rsidRPr="007650D1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 w:rsidRPr="007650D1">
              <w:rPr>
                <w:rFonts w:ascii="Times New Roman" w:hAnsi="Times New Roman"/>
                <w:iCs/>
                <w:sz w:val="24"/>
                <w:szCs w:val="24"/>
              </w:rPr>
              <w:t>: (мальчики-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упражнения  на  перекладине;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упражнения  на  гимнастическом  бревне (девочки) –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комбинации из ранее изученных элементов</w:t>
            </w:r>
            <w:r w:rsidRPr="007650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Упражнения с гимнастической скакалкой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01E6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Прикладная физическая подготовка: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передвижение в висах и упорах.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85984">
              <w:rPr>
                <w:rFonts w:ascii="Times New Roman" w:hAnsi="Times New Roman"/>
                <w:iCs/>
                <w:sz w:val="24"/>
                <w:szCs w:val="24"/>
              </w:rPr>
              <w:t>Разучивают и  описывают технику  опорного  прыжка.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Демонстрируют  вариативное выполнение упражнений на перекладине и бревне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>, предупреждая появлени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е ошибок и соблюдая правила техники безопасности.</w:t>
            </w:r>
            <w:r w:rsidRPr="00A85984">
              <w:rPr>
                <w:rFonts w:ascii="Times New Roman" w:hAnsi="Times New Roman"/>
                <w:iCs/>
                <w:sz w:val="24"/>
                <w:szCs w:val="24"/>
              </w:rPr>
              <w:t xml:space="preserve"> Используют данные упражнения  для развития скоростно-силовых способностей</w:t>
            </w:r>
          </w:p>
        </w:tc>
      </w:tr>
      <w:tr w:rsidR="0081470B" w:rsidRPr="007650D1" w:rsidTr="00CD6F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Упражнения и комбинации на гимнастических брусьях: (на разновысоких девочки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) - наскок прыжком в упор на нижнюю жердь; соскок с поворотом; размахивание изгибами; вис лёжа; вис присев;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на параллельных  брусьях (мальчики)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- передвижения на руках прыжками; сед ноги врозь, из седа на бедре соскок поворотом). 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 строевой шаг, размыкание и смыка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колоннами.  Развитие силовых и координационных способностей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Описывают и осваивают 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технику упражнений на гимнастических брусьях, предупреждая, появление ошибок и соблюдают правила безопасности. Оказывают помощь сверстникам в освоении ими новых упражнений, умеют анализировать их технику. Выявляют ошибки и активно помогают в их исправлении.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lastRenderedPageBreak/>
              <w:t>строевые команды, чётко выполняют строевые приёмы</w:t>
            </w:r>
          </w:p>
        </w:tc>
      </w:tr>
      <w:tr w:rsidR="0081470B" w:rsidRPr="007650D1" w:rsidTr="00CD6FEC">
        <w:trPr>
          <w:trHeight w:val="18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акробатики.  Ритмическая  гимнастика  с  элементами  хореографии (девочки):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танцевальные  шаги (мягкий  шаг,  высокий шаг, шаг галопа, шаг  польки).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Упражнения с набивными  мячами (мальчики)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 строевой шаг, размыкание и смыка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iCs/>
                <w:sz w:val="24"/>
                <w:szCs w:val="24"/>
              </w:rPr>
              <w:t>Самостоятельно осваивают упражнения ритмической гимнастики и составляют из них комплексы. Используют данные упражнения для развития двигательных способностей.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Чётко выполняют строевые приёмы</w:t>
            </w:r>
          </w:p>
        </w:tc>
      </w:tr>
      <w:tr w:rsidR="0081470B" w:rsidRPr="007650D1" w:rsidTr="00CD6FEC">
        <w:trPr>
          <w:trHeight w:val="11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Гимнастика с основами акробатики.</w:t>
            </w:r>
            <w:r w:rsidRPr="007650D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Ритмическая  гимнастика  с  элементами  хореографии</w:t>
            </w:r>
            <w:r w:rsidRPr="007650D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(девочки) 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под музыкальное сопровождение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Упражнения с гантелями (мальчики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)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650D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u w:val="single"/>
                <w:shd w:val="clear" w:color="auto" w:fill="FFFFFF"/>
              </w:rPr>
              <w:t>Прикладная физическая подготовка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: упражнения  на гимнастической стенке с элементами лазания,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перелезания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>, ползания.</w:t>
            </w:r>
            <w:r w:rsidRPr="0076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Развитие координационных и силовых способностей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265AD6" w:rsidRDefault="0081470B" w:rsidP="0081470B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8147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81470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iCs/>
                <w:sz w:val="24"/>
                <w:szCs w:val="24"/>
              </w:rPr>
              <w:t>Самостоятельно осваивают упражнения ритмической гимнастики и составляют из них комплексы. Используют данные упражнения для развития двигательных способностей. Соблюдают технику безопасности</w:t>
            </w:r>
          </w:p>
        </w:tc>
      </w:tr>
      <w:tr w:rsidR="0081470B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CB7D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0B" w:rsidRPr="00A85984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2E32DC" w:rsidRDefault="00CB7D5C" w:rsidP="00CB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301F">
              <w:rPr>
                <w:rFonts w:ascii="Times New Roman" w:hAnsi="Times New Roman"/>
                <w:b/>
                <w:i/>
                <w:sz w:val="24"/>
                <w:szCs w:val="24"/>
              </w:rPr>
              <w:t>Лыжные гонки 12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 Лыжная гонки.</w:t>
            </w:r>
          </w:p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Передвижения на лыжах разными способами (имитация лыжных ходов).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50D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 w:rsidRPr="007650D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50D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спортом (лыжные  гонки):</w:t>
            </w:r>
            <w:r w:rsidRPr="007650D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первая помощь при обморожении (отморожении).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Значение занятий лыжным спортом для поддержания работоспособности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Раскрывают значение зимних видов спорта для укрепления здоровья. Применяют правила оказания пом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ощи при обморожениях и травмах. Знают  и описывают лыжные ходы.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Моделируют </w:t>
            </w:r>
            <w:r w:rsidRPr="00A85984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технику базовых способов передвижения на лыжах.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Лыжные гонки.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двухшажный</w:t>
            </w:r>
            <w:proofErr w:type="spellEnd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ход: скольжение без палок.</w:t>
            </w:r>
            <w:r w:rsidRPr="007650D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Подвижная игра «Пустое место»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лыжные гонки в комплексе ГТО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E15D43" w:rsidRDefault="00CB7D5C" w:rsidP="00D526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технику передвижения на лыжах, осваивают ее самостоятельно, выявляя и устраняя типичные ошибки. Взаимодействуют со сверстниками в процессе совместного освоения техники передвижения на лыжах, 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Лыжные гонки.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двухшажный</w:t>
            </w:r>
            <w:proofErr w:type="spellEnd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ход</w:t>
            </w:r>
            <w:r w:rsidRPr="007650D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,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работа рук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Прохождение дистанции 1 км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D52627" w:rsidRDefault="00CB7D5C" w:rsidP="00D719A0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Осваивают универсальные умения, контролируют скорость передвижения на лыжах. Использ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уют 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передвижени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я 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 лыжах в организации активного отдыха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двухшажный</w:t>
            </w:r>
            <w:proofErr w:type="spellEnd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ход.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D52627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технику передвижения на лыжах, осваивают ее самостоятельно, выявляя и устраняя типичные ошибки. Взаимодействуют со сверстниками в процессе совместного освоения техники передвижения на лыжах, 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Лыжные гонки.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Подъёмы, спуски, повороты, торможения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Подъем «елочкой</w:t>
            </w:r>
            <w:r w:rsidRPr="007650D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».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Прохождение дистанции с чередованием изучаемых лыжных ходов 1,5 км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pStyle w:val="c15"/>
              <w:shd w:val="clear" w:color="auto" w:fill="FFFFFF"/>
              <w:spacing w:before="0" w:beforeAutospacing="0" w:after="0" w:afterAutospacing="0"/>
              <w:jc w:val="both"/>
            </w:pPr>
            <w:r w:rsidRPr="00A85984">
              <w:rPr>
                <w:color w:val="000000"/>
                <w:shd w:val="clear" w:color="auto" w:fill="FFFFFF"/>
              </w:rPr>
              <w:t xml:space="preserve">Описывают технику подъемов, анализируют правильность выполнения и выявляют грубые ошибки. Моделируют технику подъемов в зависимости от ситуации и условий. Взаимодействуют со сверстниками в процессе совместного освоения техники подъемов на лыжах. Соблюдают правила безопасности.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pStyle w:val="c3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lang w:eastAsia="en-US"/>
              </w:rPr>
            </w:pPr>
            <w:r w:rsidRPr="007650D1">
              <w:rPr>
                <w:u w:val="single"/>
                <w:lang w:eastAsia="en-US"/>
              </w:rPr>
              <w:t>Лыжные гонки.</w:t>
            </w:r>
            <w:r w:rsidRPr="007650D1">
              <w:rPr>
                <w:lang w:eastAsia="en-US"/>
              </w:rPr>
              <w:t xml:space="preserve"> Подъёмы, спуски, повороты, торможения</w:t>
            </w:r>
            <w:r w:rsidRPr="007650D1">
              <w:rPr>
                <w:color w:val="000000" w:themeColor="text1"/>
                <w:lang w:eastAsia="en-US"/>
              </w:rPr>
              <w:t xml:space="preserve">. </w:t>
            </w:r>
            <w:r w:rsidRPr="007650D1">
              <w:rPr>
                <w:color w:val="000000" w:themeColor="text1"/>
                <w:u w:val="single"/>
                <w:lang w:eastAsia="en-US"/>
              </w:rPr>
              <w:t xml:space="preserve">Подъем «елочкой» и спуски в основной и низкой стойках. </w:t>
            </w:r>
            <w:r w:rsidRPr="007650D1">
              <w:rPr>
                <w:rStyle w:val="c8"/>
                <w:color w:val="000000"/>
                <w:u w:val="single"/>
                <w:lang w:eastAsia="en-US"/>
              </w:rPr>
              <w:t>Одновременный одношажный ход.</w:t>
            </w:r>
            <w:r w:rsidRPr="007650D1">
              <w:rPr>
                <w:rStyle w:val="c8"/>
                <w:i/>
                <w:color w:val="000000"/>
                <w:u w:val="single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2564EA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подъемов, анализируют правильность выполнения и выявлять грубые ошибки.  Взаимодействуют со сверстниками в процессе совместного освоения техники подъемов на лыжах. Соблюдают правила безопасности. Используют технику подъемов на лыжах в организации активного отдыха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Лыжные гонки.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Подъёмы, спуски,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повороты,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торможения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. Поворот упором.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Передвижение на лыжах 1,5 -2 км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поворотов, анализируют правильность выполнения и выявляют грубые ошибки. Моделировать технику в зависимости от ситуации и условий. Взаимодействуют со сверстниками в процессе совместного освоения техники поворотов на лыжах. Соблюдают правила безопасности.</w:t>
            </w:r>
          </w:p>
        </w:tc>
      </w:tr>
      <w:tr w:rsidR="00CB7D5C" w:rsidRPr="007650D1" w:rsidTr="00DE3AD5">
        <w:trPr>
          <w:trHeight w:val="6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Лыжные гонки.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Подъёмы, спуски, повороты, торможения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Спуски в основной и в низкой стойке.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Эстафеты  с изученными  элементами.  </w:t>
            </w:r>
            <w:proofErr w:type="spellStart"/>
            <w:r w:rsidRPr="007650D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на лыжах через препятствия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9D332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Моделируют технику спусков в зависимости от ситуации и условий. Взаимодействуют со сверстниками в процессе совместного освоения техники спусков на лыжах. Соблюдают правила безопасности.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Лыжные гонки.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Передвижения на лыжах различными способами: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Бег на лыжах 2 км на результат.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Развитие выносливости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 км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Преодолевают дистанцию на результат. </w:t>
            </w:r>
            <w:r w:rsidRPr="00E313D6">
              <w:rPr>
                <w:rFonts w:ascii="Times New Roman" w:hAnsi="Times New Roman"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вуют со сверстниками в процессе </w:t>
            </w:r>
            <w:r w:rsidRPr="00E313D6">
              <w:rPr>
                <w:rFonts w:ascii="Times New Roman" w:hAnsi="Times New Roman"/>
                <w:sz w:val="24"/>
                <w:szCs w:val="24"/>
              </w:rPr>
              <w:t>совместного освоения техники передвижения на лыжах, соблюдают правила безопасности</w:t>
            </w: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7D5C" w:rsidRPr="007650D1" w:rsidTr="00DE3AD5">
        <w:trPr>
          <w:trHeight w:val="6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Лыжная подготовка.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Торможение «упором» (</w:t>
            </w:r>
            <w:proofErr w:type="spellStart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полуплугом</w:t>
            </w:r>
            <w:proofErr w:type="spellEnd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 Спуски  в тройках.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Перелезание</w:t>
            </w:r>
            <w:proofErr w:type="spellEnd"/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лыжах через препятстви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33763" w:rsidRDefault="00CB7D5C" w:rsidP="0073376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5984">
              <w:rPr>
                <w:rStyle w:val="c4"/>
                <w:color w:val="000000"/>
              </w:rPr>
              <w:t>Объясняют технику выполнения торможения.</w:t>
            </w:r>
            <w:r w:rsidRPr="00A85984">
              <w:rPr>
                <w:color w:val="000000"/>
              </w:rPr>
              <w:t xml:space="preserve"> </w:t>
            </w:r>
            <w:r w:rsidRPr="00A85984">
              <w:rPr>
                <w:rStyle w:val="c4"/>
                <w:color w:val="000000"/>
              </w:rPr>
              <w:t xml:space="preserve">Осваивают технику торможения. </w:t>
            </w:r>
            <w:r w:rsidRPr="00A85984">
              <w:rPr>
                <w:color w:val="000000"/>
                <w:shd w:val="clear" w:color="auto" w:fill="FFFFFF"/>
              </w:rPr>
              <w:t xml:space="preserve">Взаимодействуют со сверстниками в процессе совместного освоения техники торможения на лыжах. Соблюдают правила безопасности.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Лыжная подготовка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Подъёмы, спуски, повороты, торможения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Торможение «упором» (</w:t>
            </w:r>
            <w:proofErr w:type="spellStart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полуплугом</w:t>
            </w:r>
            <w:proofErr w:type="spellEnd"/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) со склона</w:t>
            </w:r>
            <w:r w:rsidRPr="007650D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>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Поворот упором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33763" w:rsidRDefault="00CB7D5C" w:rsidP="0073376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85984">
              <w:rPr>
                <w:rStyle w:val="c4"/>
                <w:color w:val="000000"/>
              </w:rPr>
              <w:t xml:space="preserve">Проявляют координацию при выполнении торможения. </w:t>
            </w:r>
            <w:r w:rsidRPr="00A85984">
              <w:rPr>
                <w:color w:val="000000"/>
                <w:shd w:val="clear" w:color="auto" w:fill="FFFFFF"/>
              </w:rPr>
              <w:t>Используют технику торможения на лыжах в организации активного отдыха.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Прохождение дистанции 3,5 км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Проявляют выносливость при прохождении тренировочных дистанций разученными способами передвижения. Взаимодействуют со сверстниками в процессе совместного освоения техники передвижения на лыжах. Соблюдают правила безопасности. 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 Физкультурно</w:t>
            </w:r>
            <w:r w:rsidR="00B95DA6">
              <w:rPr>
                <w:rFonts w:ascii="Times New Roman" w:hAnsi="Times New Roman"/>
                <w:b/>
                <w:sz w:val="24"/>
                <w:szCs w:val="24"/>
              </w:rPr>
              <w:t>-оздоровительная деятельность (2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Комплексы упражнений современных оздоровительных систем физического воспитания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,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Осваивают самостоятельно упражнения с различной оздоровительной направленностью, подбирают дозировку упражнений  в соответствии с индивидуальными особенностями развития функционального состояния.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Выполняют упражнения и комплексы лечебной физической  культуры, включая их в занятия физической культуры, осуществляют контроль за физической нагрузкой во время этих занятий.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</w:t>
            </w:r>
            <w:r w:rsidR="00B95DA6">
              <w:rPr>
                <w:rFonts w:ascii="Times New Roman" w:hAnsi="Times New Roman"/>
                <w:b/>
                <w:i/>
                <w:sz w:val="24"/>
                <w:szCs w:val="24"/>
              </w:rPr>
              <w:t>ры в волейбол 11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волейбол: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Перемещение в стойке приставными шагами боком. Прием и передача мяча двумя руками снизу на месте в паре. Правила игры в волейбол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Требования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eastAsia="Times New Roman" w:hAnsi="Times New Roman"/>
                <w:bCs/>
                <w:iCs/>
                <w:spacing w:val="-2"/>
                <w:sz w:val="24"/>
                <w:szCs w:val="24"/>
                <w:lang w:eastAsia="ru-RU"/>
              </w:rPr>
              <w:t xml:space="preserve">Овладевают основными приемами игры в волейбол.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 со сверстниками  в процессе  совместного  освоения техники игровых приёмов и действий. Соблюдают правила безопасности.</w:t>
            </w:r>
          </w:p>
        </w:tc>
      </w:tr>
      <w:tr w:rsidR="00CB7D5C" w:rsidRPr="007650D1" w:rsidTr="00DE3AD5">
        <w:trPr>
          <w:trHeight w:val="6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Передача мяча  сверху двумя руками в парах  через зону и над собой.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Упражнения по совершенствованию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4D27B3" w:rsidRDefault="00CB7D5C" w:rsidP="004D27B3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передачи мяча сверху двумя руками, осваивают ее самостоятельно, анализируют правильность выполнения и выявляют грубые ошибки.</w:t>
            </w:r>
            <w:r w:rsidRPr="00A85984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передача мяча сверху двумя руками на месте и после перемещения вперед.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передвижений.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передачи мяча сверху двумя руками.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Прием мяча снизу двумя руками в парах.</w:t>
            </w:r>
            <w:r w:rsidRPr="007650D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Игра по упрощенным правилам.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Осваивают технику передачи мяча снизу двумя руками  самостоятельно, анализируют правильность выполнения и выявляют грубые ошибки.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Взаимодействуют  со сверстниками  в процессе  совместного  освоения техники игровых приёмов и действий.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Прием и передача мяча двумя руками снизу на месте в паре, через сетку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 Правила игры в волейбол.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Демонстрируют технику передачи мяча сверху двумя руками в условиях игровой деятельности.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CB7D5C" w:rsidRPr="007650D1" w:rsidTr="00DE3AD5">
        <w:trPr>
          <w:trHeight w:val="4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Комбинации из освоенных элементов: прием, передача.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650D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</w:t>
            </w:r>
          </w:p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4D27B3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изучаемых игровых действий, осваивают их самостоятельно, выявляют и устраняют типичные ошибки.  Соблюдают  правила безопасности. Используют  игру волейбол в организации активного отдыха.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нижняя прямая подача мяча в заданную зону. Правила самоконтроля.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4D27B3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Описывают технику прямой нижней подачи, осваивают ее самостоятельно, анализируют правильность выполнения и выявляют грубые ошибки. Взаимодействуют со сверстниками в процессе совместного освоения техники 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игровых приёмов и действий, соблюдают правила безопасности.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прямой нападающий удар после подбрасывания мяча партнером.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Игра по упрощенным правилам.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4D27B3" w:rsidRDefault="00CB7D5C" w:rsidP="004D27B3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прямого нападающего удара, осваивают ее самостоятельно, анализируют правильность выполнения и выявляют грубые ошибки.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Комбинации из освоенных элементов: прием, передача, нападающий удар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изучаемых игровых действий, осваивают их самостоятельно, выявляют и устраняют типичные ошибки.  Соблюдают  правила безопасности. Используют  игру волейбол в организации активного отдыха.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Спортивные игры.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Тактика свободного падения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Взаимодействуют со сверстниками в процессе занятий, соблюдают правила безопасности и правил соревнований.</w:t>
            </w:r>
            <w:r w:rsidRPr="00A85984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859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Используют разученные упражнения в самостоятельных занятиях при решении задач физической и технической подготовки.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81470B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 xml:space="preserve">Спортивные игры.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Позиционное нападение без изменения позиций игроков (6:0).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Понимают и выполняют тактические действия.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Взаимодействуют в парах и группах при выполнении технических действий в баскетболе.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Спортивные игры: технико-тактические де</w:t>
            </w:r>
            <w:r w:rsidR="00B95DA6">
              <w:rPr>
                <w:rFonts w:ascii="Times New Roman" w:hAnsi="Times New Roman"/>
                <w:b/>
                <w:i/>
                <w:sz w:val="24"/>
                <w:szCs w:val="24"/>
              </w:rPr>
              <w:t>йствия  и приемы игры в футбол 4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: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Стойки игрока; перемещения в стойке,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ускорения, старты из различных положений. Правила спортивных игры в футбол.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hd w:val="clear" w:color="auto" w:fill="FFFFFF"/>
              <w:spacing w:after="0" w:line="240" w:lineRule="auto"/>
              <w:ind w:right="48" w:firstLine="14"/>
              <w:jc w:val="both"/>
              <w:rPr>
                <w:rFonts w:ascii="Times New Roman" w:eastAsia="Times New Roman" w:hAnsi="Times New Roman"/>
                <w:bCs/>
                <w:iCs/>
                <w:spacing w:val="-12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bCs/>
                <w:iCs/>
                <w:spacing w:val="-12"/>
                <w:sz w:val="24"/>
                <w:szCs w:val="24"/>
                <w:lang w:eastAsia="ru-RU"/>
              </w:rPr>
              <w:t>Проявляют качества силы, быстроты, выносливости и координации при выполнении футбольных упражнений</w:t>
            </w:r>
          </w:p>
          <w:p w:rsidR="00CB7D5C" w:rsidRPr="00A85984" w:rsidRDefault="00CB7D5C" w:rsidP="00CB7D5C">
            <w:pPr>
              <w:shd w:val="clear" w:color="auto" w:fill="FFFFFF"/>
              <w:spacing w:after="0" w:line="240" w:lineRule="auto"/>
              <w:ind w:right="48" w:firstLine="14"/>
              <w:jc w:val="both"/>
              <w:rPr>
                <w:rFonts w:ascii="Times New Roman" w:eastAsia="Times New Roman" w:hAnsi="Times New Roman"/>
                <w:bCs/>
                <w:iCs/>
                <w:spacing w:val="-12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Излагают правила и условия проведения спортивных игр.</w:t>
            </w:r>
            <w:r w:rsidRPr="00A85984">
              <w:rPr>
                <w:rFonts w:ascii="Times New Roman" w:eastAsia="Times New Roman" w:hAnsi="Times New Roman"/>
                <w:bCs/>
                <w:iCs/>
                <w:spacing w:val="-12"/>
                <w:sz w:val="24"/>
                <w:szCs w:val="24"/>
                <w:lang w:eastAsia="ru-RU"/>
              </w:rPr>
              <w:t xml:space="preserve"> Соблюдают правила безопасности при выполнении упражнений.</w:t>
            </w:r>
          </w:p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: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Удары по катящемуся мячу внутренней стороной стопы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Остановка летящего мяча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внутренней и наружной стороной стоны и подошвой.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ru-RU"/>
              </w:rPr>
              <w:t>Владеют техническими действиями</w:t>
            </w:r>
            <w:r w:rsidRPr="00A85984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A85984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в процессе спортивных игр.</w:t>
            </w:r>
          </w:p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Описывают разучиваемые технические действия из спортивных игр</w:t>
            </w:r>
          </w:p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Осваивают технические действия из спортивных игр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: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Ведение мяча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по прямой с изменением направления движения и скорости ведения без сопротивления защитника не ведущей ногой.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Удары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по катящемуся мячу средней частью подъема.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EF6D29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Выявляют характерные ошибки в технике ведения футбольного мяча.</w:t>
            </w:r>
          </w:p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12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bCs/>
                <w:iCs/>
                <w:spacing w:val="-12"/>
                <w:sz w:val="24"/>
                <w:szCs w:val="24"/>
                <w:lang w:eastAsia="ru-RU"/>
              </w:rPr>
              <w:t>Осваивают универсальные умения по взаимодействию в парах и группах при разучивании и выполнении прыжковых упражнений.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265AD6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Технико-тактические действия и приемы игры в </w:t>
            </w:r>
            <w:proofErr w:type="spellStart"/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футбол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Удары</w:t>
            </w:r>
            <w:proofErr w:type="spellEnd"/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 воротам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8A1522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Описывают разучиваемые технические действия из спортивных игр</w:t>
            </w:r>
          </w:p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Осваивают универсальные умения управлять эмоциями во время учебной и игровой деятельности</w:t>
            </w:r>
          </w:p>
        </w:tc>
      </w:tr>
      <w:tr w:rsidR="00265AD6" w:rsidRPr="007650D1" w:rsidTr="00D719A0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Плавание (4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5AD6" w:rsidRPr="007650D1" w:rsidTr="00D719A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Плавание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Освоение техники  плавания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F103C6" w:rsidRDefault="00265AD6" w:rsidP="00265AD6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AD6" w:rsidRPr="00A85984" w:rsidRDefault="00265AD6" w:rsidP="00265A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Запоминают имена выдающихся отечественных пловцов - олимпийских чемпионов. Соблюдают требования и правила, чтоб избежать травм и несчастных случаев при занятиях плаванием.</w:t>
            </w:r>
          </w:p>
        </w:tc>
      </w:tr>
      <w:tr w:rsidR="00265AD6" w:rsidRPr="007650D1" w:rsidTr="00D719A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Плавание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Техника плавания.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для изучения кроля на груди, спине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 старты; повороты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Согласование работы рук, ног с дыханием.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A85984" w:rsidRDefault="00265AD6" w:rsidP="00265AD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выполнения плавательных упражнений, осваивают ее самостоятельно, выявляют и устраняют характерные  ошибки в процессе освоения.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Взаимодействуют со сверстниками в процессе совместного освоения плавательных упражнений, соблюдают правила безопасности. Применяют плавательные упражнения для развития соответствующих физических способностей</w:t>
            </w:r>
          </w:p>
        </w:tc>
      </w:tr>
      <w:tr w:rsidR="00265AD6" w:rsidRPr="007650D1" w:rsidTr="00D719A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81470B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2E32DC" w:rsidRDefault="00265AD6" w:rsidP="00265A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Плавание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Техника плавания. Подводящие упражнения в лежании на воде, всплывании и скольжении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 Координационные упражнения на суше.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Игра «Искатели жемчуга»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0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F103C6" w:rsidRDefault="00265AD6" w:rsidP="00265AD6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A85984" w:rsidRDefault="00265AD6" w:rsidP="00265A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Описывают технику выполнения плавательных упражнений, осваивают ее самостоятельно, выявляют и устраняют характерные  ошибки в процессе освоения. Взаимодействовать со сверстниками в процессе совместного освоения </w:t>
            </w: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плавательных упражнений, соблюдают правила безопасности. Применяют разученные упражнения для развития координационных способностей.</w:t>
            </w:r>
          </w:p>
        </w:tc>
      </w:tr>
      <w:tr w:rsidR="00265AD6" w:rsidRPr="007650D1" w:rsidTr="00D719A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81470B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 w:rsidRPr="007650D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  <w:r w:rsidRPr="007650D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50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Игра «Водный волейбол</w:t>
            </w:r>
            <w:r w:rsidRPr="007650D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».  </w:t>
            </w:r>
            <w:r w:rsidRPr="007650D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 w:rsidRPr="007650D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F103C6" w:rsidRDefault="00265AD6" w:rsidP="00265AD6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7650D1" w:rsidRDefault="00265AD6" w:rsidP="00265A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AD6" w:rsidRPr="00A85984" w:rsidRDefault="00265AD6" w:rsidP="00265AD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Описывают технику выполнения плавательных упражнений, осваивают ее самостоятельно, выявляют и устраняют характерные  ошибки в процессе освоения. Взаимодействовать со сверстниками в процессе совместного освоения плавательных упражнений, соблюдают правила безопасности. Применяют разученные упражнения для развития координационных способностей.</w:t>
            </w:r>
          </w:p>
        </w:tc>
      </w:tr>
      <w:tr w:rsidR="00CB7D5C" w:rsidRPr="007650D1" w:rsidTr="00DE3AD5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B7D5C" w:rsidRPr="002E32DC" w:rsidRDefault="00CB7D5C" w:rsidP="00CB7D5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8 часов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Старты из различных положений.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Бег по дистанции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Финиширование.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Челночный бег 3х10 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Выполняют старты из разных положений. 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безопасности.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Бег 60 м на результат.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Разнообразные прыжки через гимнастическую скакалку на месте и с передвижением.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Демонстрируют технику бега на короткие дистанции. Взаимодействуют со сверстниками в процессе совместного освоения беговых упражнений, соблюдают правила безопасности.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Прыжок в высоту. Метание малого мяча.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 xml:space="preserve">Описывают технику </w:t>
            </w:r>
            <w:r>
              <w:rPr>
                <w:rFonts w:ascii="Times New Roman" w:hAnsi="Times New Roman"/>
                <w:sz w:val="24"/>
                <w:szCs w:val="24"/>
              </w:rPr>
              <w:t>мяча и прыжка в высоту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 xml:space="preserve">, осваивают ее самостоятельно, с предупреждением, выявлением и исправлением типичных ошибок. Взаимодействуют со сверстниками в процессе совместного освоения упражнений, соблюдают правила безопасности.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Прыжок  в высоту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с  5-7 беговых шагов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способом «перешагивание»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на результат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Метание теннисного мяча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на дальность в коридор 5-6 м.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 как </w:t>
            </w:r>
            <w:r w:rsidRPr="007650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область знаний:</w:t>
            </w:r>
            <w:r w:rsidRPr="007650D1">
              <w:rPr>
                <w:rFonts w:ascii="Times New Roman" w:hAnsi="Times New Roman"/>
                <w:i/>
                <w:sz w:val="24"/>
                <w:szCs w:val="24"/>
              </w:rPr>
              <w:t xml:space="preserve"> Всероссийский физкультурно-спортивный  комплекс «Готов к труду и обороне</w:t>
            </w:r>
            <w:r w:rsidRPr="007650D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 метание в ГТО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Демонстрируют технику  прыжка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высоту.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упражнений, соблюдают правила безопасности.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>. Бег на 800м.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Метание теннисного мяча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на результат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Демонстрируют технику метания мяча.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овместного освоения упражнений,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Бег в равномерном темпе до 15 мин.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Прикладная физическая подготовка: полоса препятствий.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Общефизическая подготовка: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 упражнения ориентированные на развитие основных физических качеств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D7FA6" w:rsidRDefault="00CB7D5C" w:rsidP="007D7F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Соблюдают технику преодоления препятствий, устраняют типичные ошибки. Подбирают упражнения для самостоятельных занятий.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5278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 w:rsidRPr="007650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50D1">
              <w:rPr>
                <w:rFonts w:ascii="Times New Roman" w:hAnsi="Times New Roman"/>
                <w:sz w:val="24"/>
                <w:szCs w:val="24"/>
              </w:rPr>
              <w:t xml:space="preserve">Бег 1500 м на результат.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527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Преодолевают дистанцию на время. </w:t>
            </w: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упражнений, соблюдают правила безопасности</w:t>
            </w:r>
            <w:r w:rsidR="00527865">
              <w:rPr>
                <w:rFonts w:ascii="Times New Roman" w:hAnsi="Times New Roman"/>
                <w:sz w:val="24"/>
                <w:szCs w:val="24"/>
              </w:rPr>
              <w:t>.</w:t>
            </w:r>
            <w:r w:rsidR="00527865" w:rsidRPr="00A85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7D5C" w:rsidRPr="007650D1" w:rsidTr="00DE3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81470B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527865" w:rsidRDefault="00527865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78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5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F103C6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7650D1" w:rsidRDefault="00CB7D5C" w:rsidP="00CB7D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D5C" w:rsidRPr="00A85984" w:rsidRDefault="00CB7D5C" w:rsidP="00CB7D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984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упражнений, соблюдают правила безопасности</w:t>
            </w:r>
          </w:p>
        </w:tc>
      </w:tr>
    </w:tbl>
    <w:p w:rsidR="00EC63E0" w:rsidRDefault="00EC63E0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81470B" w:rsidRDefault="0081470B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81470B" w:rsidRDefault="0081470B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81470B" w:rsidRDefault="0081470B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81470B" w:rsidRDefault="0081470B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81470B" w:rsidRDefault="0081470B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81470B" w:rsidRDefault="0081470B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EC63E0" w:rsidRDefault="00EC63E0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EC63E0" w:rsidRDefault="00EC63E0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EC63E0" w:rsidRDefault="00EC63E0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textWrapping" w:clear="all"/>
      </w:r>
    </w:p>
    <w:p w:rsidR="00EC63E0" w:rsidRDefault="00EC63E0" w:rsidP="00EC63E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i/>
          <w:sz w:val="24"/>
          <w:szCs w:val="24"/>
        </w:rPr>
      </w:pPr>
    </w:p>
    <w:p w:rsidR="008C4C2A" w:rsidRDefault="008C4C2A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865" w:rsidRDefault="00527865" w:rsidP="00527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итоговых работ</w:t>
      </w:r>
    </w:p>
    <w:p w:rsidR="00527865" w:rsidRDefault="00527865" w:rsidP="00527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7"/>
        <w:gridCol w:w="4797"/>
        <w:gridCol w:w="2892"/>
        <w:gridCol w:w="2961"/>
        <w:gridCol w:w="2913"/>
      </w:tblGrid>
      <w:tr w:rsidR="00527865" w:rsidTr="00527865"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Календарные сроки</w:t>
            </w:r>
          </w:p>
        </w:tc>
      </w:tr>
      <w:tr w:rsidR="00527865" w:rsidTr="005278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65" w:rsidRDefault="00527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65" w:rsidRDefault="00527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865" w:rsidRDefault="005278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сроки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сроки</w:t>
            </w:r>
          </w:p>
        </w:tc>
      </w:tr>
      <w:tr w:rsidR="00527865" w:rsidTr="0052786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65" w:rsidRDefault="00527865" w:rsidP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65" w:rsidRDefault="00527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7865" w:rsidRDefault="00527865" w:rsidP="00527865">
      <w:pPr>
        <w:spacing w:after="0" w:line="240" w:lineRule="auto"/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Pr="00310D2F" w:rsidRDefault="00310D2F" w:rsidP="00310D2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10D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Лист изменений в тематическом планировании</w:t>
      </w:r>
    </w:p>
    <w:p w:rsidR="00310D2F" w:rsidRPr="00310D2F" w:rsidRDefault="00310D2F" w:rsidP="00310D2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W w:w="14581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60"/>
        <w:gridCol w:w="2268"/>
        <w:gridCol w:w="4819"/>
        <w:gridCol w:w="5954"/>
      </w:tblGrid>
      <w:tr w:rsidR="00310D2F" w:rsidRPr="00310D2F" w:rsidTr="00310D2F">
        <w:trPr>
          <w:trHeight w:val="603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10D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№ записи 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10D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Дата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10D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Изменения,</w:t>
            </w:r>
          </w:p>
        </w:tc>
        <w:tc>
          <w:tcPr>
            <w:tcW w:w="481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10D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Причина</w:t>
            </w:r>
          </w:p>
        </w:tc>
        <w:tc>
          <w:tcPr>
            <w:tcW w:w="5954" w:type="dxa"/>
            <w:tcBorders>
              <w:top w:val="single" w:sz="8" w:space="0" w:color="auto"/>
              <w:right w:val="single" w:sz="8" w:space="0" w:color="auto"/>
            </w:tcBorders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 w:rsidRPr="00310D2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Согласование с зам. директора по УР</w:t>
            </w: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310D2F" w:rsidRPr="00310D2F" w:rsidTr="00310D2F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4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D2F" w:rsidRPr="00310D2F" w:rsidRDefault="00310D2F" w:rsidP="00310D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</w:tbl>
    <w:p w:rsidR="00310D2F" w:rsidRPr="00310D2F" w:rsidRDefault="00310D2F" w:rsidP="00310D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0D2F" w:rsidRDefault="00310D2F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614B" w:rsidRDefault="003B614B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9195A" w:rsidRPr="0039195A" w:rsidRDefault="0039195A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95A">
        <w:rPr>
          <w:rFonts w:ascii="Times New Roman" w:hAnsi="Times New Roman" w:cs="Times New Roman"/>
          <w:sz w:val="24"/>
          <w:szCs w:val="24"/>
          <w:u w:val="single"/>
        </w:rPr>
        <w:t>УЧЕБНЫЕ НОРМАТИВЫ ПО ОСВОЕНИЮ НАВЫКОВ, УМЕНИЙ, РАЗВИТИЮ ДВИГАТЕЛЬНЫХ КАЧЕСТВ</w:t>
      </w:r>
      <w:r w:rsidRPr="0039195A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39195A">
        <w:rPr>
          <w:rFonts w:ascii="Times New Roman" w:hAnsi="Times New Roman" w:cs="Times New Roman"/>
          <w:sz w:val="24"/>
          <w:szCs w:val="24"/>
        </w:rPr>
        <w:t>кл</w:t>
      </w:r>
      <w:proofErr w:type="spellEnd"/>
    </w:p>
    <w:p w:rsidR="0039195A" w:rsidRPr="0039195A" w:rsidRDefault="0039195A" w:rsidP="003919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40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63"/>
        <w:gridCol w:w="9356"/>
        <w:gridCol w:w="1842"/>
        <w:gridCol w:w="1539"/>
      </w:tblGrid>
      <w:tr w:rsidR="0039195A" w:rsidRPr="0039195A" w:rsidTr="00D719A0">
        <w:trPr>
          <w:trHeight w:val="349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 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9195A" w:rsidRPr="0039195A" w:rsidTr="00D719A0">
        <w:trPr>
          <w:trHeight w:val="349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Бег 60 м с высокого старта с опорой на руку, сек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39195A" w:rsidRPr="0039195A" w:rsidTr="00D719A0">
        <w:trPr>
          <w:trHeight w:val="903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Лазанье по канату на расстояние 6 м, сек Прыжок в длину с места,                    см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спине, руки за головой,      кол-во раз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9195A" w:rsidRPr="0039195A" w:rsidTr="00D719A0">
        <w:trPr>
          <w:trHeight w:val="585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Кроссовый бег 2 км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2 км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 мин 50 сек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16 мин 30 сек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 мин 20 сек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21 мин 00 сек</w:t>
            </w:r>
          </w:p>
        </w:tc>
      </w:tr>
      <w:tr w:rsidR="0039195A" w:rsidRPr="0039195A" w:rsidTr="00D719A0">
        <w:trPr>
          <w:trHeight w:val="745"/>
        </w:trPr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 xml:space="preserve"> К координации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пяти кувырков, сек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Бросок малого мяча в стандартную мишень,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39195A" w:rsidRPr="0039195A" w:rsidRDefault="0039195A" w:rsidP="0039195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9195A" w:rsidRPr="0039195A" w:rsidRDefault="0039195A" w:rsidP="00310D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95A">
        <w:rPr>
          <w:rFonts w:ascii="Times New Roman" w:hAnsi="Times New Roman" w:cs="Times New Roman"/>
          <w:sz w:val="24"/>
          <w:szCs w:val="24"/>
        </w:rPr>
        <w:t>Учебные нормативы по освоению навыков, умений, развитию двигательных качеств   6 класс</w:t>
      </w:r>
    </w:p>
    <w:tbl>
      <w:tblPr>
        <w:tblW w:w="14580" w:type="dxa"/>
        <w:tblInd w:w="468" w:type="dxa"/>
        <w:tblLook w:val="01E0" w:firstRow="1" w:lastRow="1" w:firstColumn="1" w:lastColumn="1" w:noHBand="0" w:noVBand="0"/>
      </w:tblPr>
      <w:tblGrid>
        <w:gridCol w:w="6364"/>
        <w:gridCol w:w="1440"/>
        <w:gridCol w:w="1440"/>
        <w:gridCol w:w="1260"/>
        <w:gridCol w:w="1440"/>
        <w:gridCol w:w="1260"/>
        <w:gridCol w:w="1376"/>
      </w:tblGrid>
      <w:tr w:rsidR="0039195A" w:rsidRPr="0039195A" w:rsidTr="00D719A0">
        <w:tc>
          <w:tcPr>
            <w:tcW w:w="6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9195A" w:rsidRPr="0039195A" w:rsidTr="00D719A0">
        <w:tc>
          <w:tcPr>
            <w:tcW w:w="6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Бег на 30 м (сек)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Метание набивного мяча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Челночный бег3х10 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</w:t>
            </w: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за 30 сек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за 30 сек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Бег на 60 м (сек)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Прыжки в высоту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Метание мяча  150гр.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Подтягивание на перекладине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Лыжные гонки 2 км. (мин. 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  <w:tr w:rsidR="0039195A" w:rsidRPr="0039195A" w:rsidTr="00D719A0"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 xml:space="preserve">Бег на 1500 м ( </w:t>
            </w:r>
            <w:proofErr w:type="spellStart"/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мин.сек</w:t>
            </w:r>
            <w:proofErr w:type="spellEnd"/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7.30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5A" w:rsidRPr="0039195A" w:rsidRDefault="0039195A" w:rsidP="0039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5A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</w:tr>
    </w:tbl>
    <w:p w:rsidR="00527865" w:rsidRPr="0039195A" w:rsidRDefault="00527865" w:rsidP="00B55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7865" w:rsidRPr="0039195A" w:rsidSect="0006654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D6"/>
    <w:rsid w:val="00043639"/>
    <w:rsid w:val="00052DEF"/>
    <w:rsid w:val="00065E37"/>
    <w:rsid w:val="00066549"/>
    <w:rsid w:val="00075EAE"/>
    <w:rsid w:val="000834A5"/>
    <w:rsid w:val="000E54C2"/>
    <w:rsid w:val="001023DB"/>
    <w:rsid w:val="00113E5D"/>
    <w:rsid w:val="001149A4"/>
    <w:rsid w:val="00134278"/>
    <w:rsid w:val="00144079"/>
    <w:rsid w:val="00192405"/>
    <w:rsid w:val="001A5073"/>
    <w:rsid w:val="001B0D42"/>
    <w:rsid w:val="001B43CF"/>
    <w:rsid w:val="001C6302"/>
    <w:rsid w:val="001F41BF"/>
    <w:rsid w:val="00215118"/>
    <w:rsid w:val="00242A7B"/>
    <w:rsid w:val="0024480B"/>
    <w:rsid w:val="00244C25"/>
    <w:rsid w:val="002564EA"/>
    <w:rsid w:val="00262ABE"/>
    <w:rsid w:val="00265AD6"/>
    <w:rsid w:val="00272036"/>
    <w:rsid w:val="0027705F"/>
    <w:rsid w:val="002B6FA9"/>
    <w:rsid w:val="002E1024"/>
    <w:rsid w:val="002E32DC"/>
    <w:rsid w:val="002F5EBE"/>
    <w:rsid w:val="00310B36"/>
    <w:rsid w:val="00310D2F"/>
    <w:rsid w:val="00334B50"/>
    <w:rsid w:val="00335E44"/>
    <w:rsid w:val="0033763F"/>
    <w:rsid w:val="00366590"/>
    <w:rsid w:val="0039195A"/>
    <w:rsid w:val="003B614B"/>
    <w:rsid w:val="003D386D"/>
    <w:rsid w:val="003E0128"/>
    <w:rsid w:val="003F00A1"/>
    <w:rsid w:val="00401E6D"/>
    <w:rsid w:val="0044057B"/>
    <w:rsid w:val="004726B3"/>
    <w:rsid w:val="004745A0"/>
    <w:rsid w:val="00496B21"/>
    <w:rsid w:val="004A44C4"/>
    <w:rsid w:val="004A6AD4"/>
    <w:rsid w:val="004D27B3"/>
    <w:rsid w:val="004E3CA4"/>
    <w:rsid w:val="004E45F0"/>
    <w:rsid w:val="004F31CA"/>
    <w:rsid w:val="004F6310"/>
    <w:rsid w:val="00527865"/>
    <w:rsid w:val="005420E0"/>
    <w:rsid w:val="00553CFE"/>
    <w:rsid w:val="00556658"/>
    <w:rsid w:val="005B3F02"/>
    <w:rsid w:val="005C2167"/>
    <w:rsid w:val="005D4AAC"/>
    <w:rsid w:val="005D7EB9"/>
    <w:rsid w:val="005E31C6"/>
    <w:rsid w:val="005F70F4"/>
    <w:rsid w:val="00656AA1"/>
    <w:rsid w:val="0067772E"/>
    <w:rsid w:val="00690B77"/>
    <w:rsid w:val="006A4428"/>
    <w:rsid w:val="00712AE6"/>
    <w:rsid w:val="00715380"/>
    <w:rsid w:val="00733763"/>
    <w:rsid w:val="00737398"/>
    <w:rsid w:val="00740124"/>
    <w:rsid w:val="007650D1"/>
    <w:rsid w:val="0079301F"/>
    <w:rsid w:val="007B037F"/>
    <w:rsid w:val="007C5787"/>
    <w:rsid w:val="007D7FA6"/>
    <w:rsid w:val="007E634B"/>
    <w:rsid w:val="007F6B34"/>
    <w:rsid w:val="00803BF2"/>
    <w:rsid w:val="0081470B"/>
    <w:rsid w:val="008210D2"/>
    <w:rsid w:val="00873601"/>
    <w:rsid w:val="0087740D"/>
    <w:rsid w:val="00881BBB"/>
    <w:rsid w:val="008A1522"/>
    <w:rsid w:val="008B40A6"/>
    <w:rsid w:val="008C4C2A"/>
    <w:rsid w:val="00913FE6"/>
    <w:rsid w:val="00924D09"/>
    <w:rsid w:val="009509B8"/>
    <w:rsid w:val="00987DCE"/>
    <w:rsid w:val="009C262B"/>
    <w:rsid w:val="009D332B"/>
    <w:rsid w:val="00A07CAC"/>
    <w:rsid w:val="00A130EF"/>
    <w:rsid w:val="00A15FC6"/>
    <w:rsid w:val="00A23DBD"/>
    <w:rsid w:val="00A346D4"/>
    <w:rsid w:val="00A46688"/>
    <w:rsid w:val="00A55BC0"/>
    <w:rsid w:val="00A747B3"/>
    <w:rsid w:val="00A86846"/>
    <w:rsid w:val="00B37578"/>
    <w:rsid w:val="00B559A6"/>
    <w:rsid w:val="00B6623F"/>
    <w:rsid w:val="00B95DA6"/>
    <w:rsid w:val="00BD2A07"/>
    <w:rsid w:val="00BD3FA3"/>
    <w:rsid w:val="00C32DD6"/>
    <w:rsid w:val="00C65416"/>
    <w:rsid w:val="00C90071"/>
    <w:rsid w:val="00CB7D5C"/>
    <w:rsid w:val="00CC624B"/>
    <w:rsid w:val="00CD6F66"/>
    <w:rsid w:val="00CD6FEC"/>
    <w:rsid w:val="00CE14D8"/>
    <w:rsid w:val="00D03378"/>
    <w:rsid w:val="00D133B6"/>
    <w:rsid w:val="00D21A87"/>
    <w:rsid w:val="00D37F0B"/>
    <w:rsid w:val="00D52627"/>
    <w:rsid w:val="00D62ED9"/>
    <w:rsid w:val="00D719A0"/>
    <w:rsid w:val="00D72E43"/>
    <w:rsid w:val="00D834F7"/>
    <w:rsid w:val="00DB23B5"/>
    <w:rsid w:val="00DB2441"/>
    <w:rsid w:val="00DB69A8"/>
    <w:rsid w:val="00DC2980"/>
    <w:rsid w:val="00DD464D"/>
    <w:rsid w:val="00DE3AD5"/>
    <w:rsid w:val="00DF5AE2"/>
    <w:rsid w:val="00E03B32"/>
    <w:rsid w:val="00E15D43"/>
    <w:rsid w:val="00E27DA0"/>
    <w:rsid w:val="00E3316B"/>
    <w:rsid w:val="00E40753"/>
    <w:rsid w:val="00E64F8E"/>
    <w:rsid w:val="00E7468D"/>
    <w:rsid w:val="00E85DDE"/>
    <w:rsid w:val="00EC63E0"/>
    <w:rsid w:val="00ED1875"/>
    <w:rsid w:val="00ED41AC"/>
    <w:rsid w:val="00EE281D"/>
    <w:rsid w:val="00EE75EE"/>
    <w:rsid w:val="00EF6D29"/>
    <w:rsid w:val="00F103C6"/>
    <w:rsid w:val="00F17BEC"/>
    <w:rsid w:val="00F22913"/>
    <w:rsid w:val="00F540CB"/>
    <w:rsid w:val="00F5724C"/>
    <w:rsid w:val="00F76777"/>
    <w:rsid w:val="00FA5F51"/>
    <w:rsid w:val="00FB1F1C"/>
    <w:rsid w:val="00FD232F"/>
    <w:rsid w:val="00FD2F2A"/>
    <w:rsid w:val="00FE0314"/>
    <w:rsid w:val="00FE0AE9"/>
    <w:rsid w:val="00FE442F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EFDF2C3-2F7C-4DD3-B059-D99ABF91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0128"/>
  </w:style>
  <w:style w:type="paragraph" w:styleId="a3">
    <w:name w:val="Normal (Web)"/>
    <w:basedOn w:val="a"/>
    <w:uiPriority w:val="99"/>
    <w:unhideWhenUsed/>
    <w:rsid w:val="00924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C63E0"/>
    <w:pPr>
      <w:spacing w:after="160" w:line="256" w:lineRule="auto"/>
      <w:ind w:left="720"/>
      <w:contextualSpacing/>
    </w:pPr>
  </w:style>
  <w:style w:type="paragraph" w:customStyle="1" w:styleId="ParagraphStyle">
    <w:name w:val="Paragraph Style"/>
    <w:rsid w:val="00EC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EC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EC6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EC63E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EC63E0"/>
  </w:style>
  <w:style w:type="character" w:customStyle="1" w:styleId="c4">
    <w:name w:val="c4"/>
    <w:basedOn w:val="a0"/>
    <w:rsid w:val="00EC63E0"/>
  </w:style>
  <w:style w:type="character" w:customStyle="1" w:styleId="c5">
    <w:name w:val="c5"/>
    <w:basedOn w:val="a0"/>
    <w:rsid w:val="00EC63E0"/>
  </w:style>
  <w:style w:type="character" w:customStyle="1" w:styleId="c8">
    <w:name w:val="c8"/>
    <w:basedOn w:val="a0"/>
    <w:rsid w:val="00EC63E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63E0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styleId="a5">
    <w:name w:val="Strong"/>
    <w:basedOn w:val="a0"/>
    <w:uiPriority w:val="22"/>
    <w:qFormat/>
    <w:rsid w:val="00EC63E0"/>
    <w:rPr>
      <w:b/>
      <w:bCs/>
    </w:rPr>
  </w:style>
  <w:style w:type="table" w:styleId="a6">
    <w:name w:val="Table Grid"/>
    <w:basedOn w:val="a1"/>
    <w:uiPriority w:val="59"/>
    <w:rsid w:val="0052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66549"/>
    <w:pPr>
      <w:spacing w:after="0" w:line="240" w:lineRule="auto"/>
      <w:jc w:val="both"/>
    </w:pPr>
    <w:rPr>
      <w:rFonts w:ascii="Calibri" w:eastAsia="Calibri" w:hAnsi="Calibri" w:cs="Times New Roman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3B6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6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</Pages>
  <Words>9923</Words>
  <Characters>56566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Чулпан</cp:lastModifiedBy>
  <cp:revision>69</cp:revision>
  <cp:lastPrinted>2020-10-26T09:13:00Z</cp:lastPrinted>
  <dcterms:created xsi:type="dcterms:W3CDTF">2018-09-03T06:16:00Z</dcterms:created>
  <dcterms:modified xsi:type="dcterms:W3CDTF">2021-03-23T05:58:00Z</dcterms:modified>
</cp:coreProperties>
</file>